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D6" w:rsidRPr="00DB6ABE" w:rsidRDefault="00F65ED6" w:rsidP="00F65E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ED6" w:rsidRPr="00F65ED6" w:rsidRDefault="00F65ED6" w:rsidP="00F65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ED6">
        <w:rPr>
          <w:rFonts w:ascii="Times New Roman" w:hAnsi="Times New Roman" w:cs="Times New Roman"/>
          <w:b/>
          <w:bCs/>
          <w:sz w:val="26"/>
          <w:szCs w:val="26"/>
        </w:rPr>
        <w:t>Инструкция для студента ГАПОУ «РБМК»</w:t>
      </w:r>
    </w:p>
    <w:p w:rsidR="00F65ED6" w:rsidRPr="00F65ED6" w:rsidRDefault="00F65ED6" w:rsidP="00F65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ED6">
        <w:rPr>
          <w:rFonts w:ascii="Times New Roman" w:hAnsi="Times New Roman" w:cs="Times New Roman"/>
          <w:b/>
          <w:bCs/>
          <w:sz w:val="26"/>
          <w:szCs w:val="26"/>
        </w:rPr>
        <w:t xml:space="preserve">при </w:t>
      </w:r>
      <w:proofErr w:type="gramStart"/>
      <w:r w:rsidRPr="00F65ED6">
        <w:rPr>
          <w:rFonts w:ascii="Times New Roman" w:hAnsi="Times New Roman" w:cs="Times New Roman"/>
          <w:b/>
          <w:bCs/>
          <w:sz w:val="26"/>
          <w:szCs w:val="26"/>
        </w:rPr>
        <w:t>обучении по</w:t>
      </w:r>
      <w:proofErr w:type="gramEnd"/>
      <w:r w:rsidRPr="00F65ED6">
        <w:rPr>
          <w:rFonts w:ascii="Times New Roman" w:hAnsi="Times New Roman" w:cs="Times New Roman"/>
          <w:b/>
          <w:bCs/>
          <w:sz w:val="26"/>
          <w:szCs w:val="26"/>
        </w:rPr>
        <w:t xml:space="preserve">  образовательным программам</w:t>
      </w:r>
    </w:p>
    <w:p w:rsidR="00F65ED6" w:rsidRPr="00F65ED6" w:rsidRDefault="00F65ED6" w:rsidP="00F65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ED6">
        <w:rPr>
          <w:rFonts w:ascii="Times New Roman" w:hAnsi="Times New Roman" w:cs="Times New Roman"/>
          <w:b/>
          <w:bCs/>
          <w:sz w:val="26"/>
          <w:szCs w:val="26"/>
        </w:rPr>
        <w:t>среднего профессионального образования</w:t>
      </w:r>
    </w:p>
    <w:p w:rsidR="00F65ED6" w:rsidRPr="00F65ED6" w:rsidRDefault="00F65ED6" w:rsidP="00F65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ED6">
        <w:rPr>
          <w:rFonts w:ascii="Times New Roman" w:hAnsi="Times New Roman" w:cs="Times New Roman"/>
          <w:b/>
          <w:bCs/>
          <w:sz w:val="26"/>
          <w:szCs w:val="26"/>
        </w:rPr>
        <w:t>с применением электронного обучения</w:t>
      </w:r>
    </w:p>
    <w:p w:rsidR="00F65ED6" w:rsidRPr="00F65ED6" w:rsidRDefault="00F65ED6" w:rsidP="00F65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ED6">
        <w:rPr>
          <w:rFonts w:ascii="Times New Roman" w:hAnsi="Times New Roman" w:cs="Times New Roman"/>
          <w:b/>
          <w:bCs/>
          <w:sz w:val="26"/>
          <w:szCs w:val="26"/>
        </w:rPr>
        <w:t>и дистанционных образовательных технологий</w:t>
      </w:r>
    </w:p>
    <w:p w:rsidR="00F65ED6" w:rsidRPr="00F65ED6" w:rsidRDefault="00F65ED6" w:rsidP="00F65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5ED6">
        <w:rPr>
          <w:rFonts w:ascii="Times New Roman" w:hAnsi="Times New Roman" w:cs="Times New Roman"/>
          <w:sz w:val="26"/>
          <w:szCs w:val="26"/>
          <w:shd w:val="clear" w:color="auto" w:fill="FFFFFF"/>
        </w:rPr>
        <w:t>С 6 апреля 2020 г. и до особого распоряжения занятия в колледже продолжаются исключительно с применением электронного обучения и дистанционных образовательных технологий.</w:t>
      </w: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ED6">
        <w:rPr>
          <w:rFonts w:ascii="Times New Roman" w:hAnsi="Times New Roman" w:cs="Times New Roman"/>
          <w:bCs/>
          <w:sz w:val="26"/>
          <w:szCs w:val="26"/>
        </w:rPr>
        <w:t xml:space="preserve">Варианты и формы обратной связи, способы визуального взаимодействия преподавателей и обучающихся (видеоконференции, </w:t>
      </w:r>
      <w:proofErr w:type="spellStart"/>
      <w:r w:rsidRPr="00F65ED6">
        <w:rPr>
          <w:rFonts w:ascii="Times New Roman" w:hAnsi="Times New Roman" w:cs="Times New Roman"/>
          <w:bCs/>
          <w:sz w:val="26"/>
          <w:szCs w:val="26"/>
        </w:rPr>
        <w:t>скайп</w:t>
      </w:r>
      <w:proofErr w:type="spellEnd"/>
      <w:r w:rsidRPr="00F65ED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65ED6">
        <w:rPr>
          <w:rFonts w:ascii="Times New Roman" w:hAnsi="Times New Roman" w:cs="Times New Roman"/>
          <w:bCs/>
          <w:sz w:val="26"/>
          <w:szCs w:val="26"/>
        </w:rPr>
        <w:t>zoom</w:t>
      </w:r>
      <w:proofErr w:type="spellEnd"/>
      <w:r w:rsidRPr="00F65ED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65ED6">
        <w:rPr>
          <w:rFonts w:ascii="Times New Roman" w:hAnsi="Times New Roman" w:cs="Times New Roman"/>
          <w:bCs/>
          <w:sz w:val="26"/>
          <w:szCs w:val="26"/>
        </w:rPr>
        <w:t>вебинары</w:t>
      </w:r>
      <w:proofErr w:type="spellEnd"/>
      <w:r w:rsidRPr="00F65ED6">
        <w:rPr>
          <w:rFonts w:ascii="Times New Roman" w:hAnsi="Times New Roman" w:cs="Times New Roman"/>
          <w:bCs/>
          <w:sz w:val="26"/>
          <w:szCs w:val="26"/>
        </w:rPr>
        <w:t xml:space="preserve"> и другие инструменты для обучения), электронные ресурсы и приложения, информационно-библиотечные ресурсы определяются преподавателем. </w:t>
      </w: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ED6">
        <w:rPr>
          <w:rFonts w:ascii="Times New Roman" w:hAnsi="Times New Roman" w:cs="Times New Roman"/>
          <w:bCs/>
          <w:sz w:val="26"/>
          <w:szCs w:val="26"/>
        </w:rPr>
        <w:t>Студент ежедневно, согласно расписанию учебных занятий, обязан изучать теоретический материал, выполнять практические работы, предусмотренные преподавателями, своевременно предоставлять материал, запрашиваемый преподавателями колледжа. Периодичность, порядок и канал связи предоставления консультаций по дисциплинам определяется преподавателем и сообщается в плане занятия.</w:t>
      </w: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ED6">
        <w:rPr>
          <w:rFonts w:ascii="Times New Roman" w:hAnsi="Times New Roman" w:cs="Times New Roman"/>
          <w:bCs/>
          <w:sz w:val="26"/>
          <w:szCs w:val="26"/>
        </w:rPr>
        <w:t>Выполненные задания сдаются преподавателю по определённому каналу связи в срок, установленный преподавателем. Результаты выполненных заданий собираются и хранятся преподавателем, на их основании выставляются оценки текущего контроля знаний по дисциплинам.</w:t>
      </w: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65ED6">
        <w:rPr>
          <w:rFonts w:ascii="Times New Roman" w:hAnsi="Times New Roman" w:cs="Times New Roman"/>
          <w:bCs/>
          <w:sz w:val="26"/>
          <w:szCs w:val="26"/>
        </w:rPr>
        <w:t>Обучающийся в случае невозможности выполнения заданий в установленный срок (по болезни или по иным причинам) информирует классного руководителя и преподавателя.</w:t>
      </w:r>
      <w:proofErr w:type="gramEnd"/>
      <w:r w:rsidRPr="00F65ED6">
        <w:rPr>
          <w:rFonts w:ascii="Times New Roman" w:hAnsi="Times New Roman" w:cs="Times New Roman"/>
          <w:bCs/>
          <w:sz w:val="26"/>
          <w:szCs w:val="26"/>
        </w:rPr>
        <w:t xml:space="preserve"> Отработка пропущенных занятий осуществляется по согласованию с преподавателем, с внесением изменений </w:t>
      </w:r>
      <w:bookmarkStart w:id="0" w:name="_GoBack"/>
      <w:bookmarkEnd w:id="0"/>
      <w:r w:rsidRPr="00F65ED6">
        <w:rPr>
          <w:rFonts w:ascii="Times New Roman" w:hAnsi="Times New Roman" w:cs="Times New Roman"/>
          <w:bCs/>
          <w:sz w:val="26"/>
          <w:szCs w:val="26"/>
        </w:rPr>
        <w:t>в окончательный отчет о выполненной нагрузке.</w:t>
      </w: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ED6">
        <w:rPr>
          <w:rFonts w:ascii="Times New Roman" w:hAnsi="Times New Roman" w:cs="Times New Roman"/>
          <w:bCs/>
          <w:sz w:val="26"/>
          <w:szCs w:val="26"/>
        </w:rPr>
        <w:t xml:space="preserve">По возникающим вопросам </w:t>
      </w:r>
      <w:proofErr w:type="gramStart"/>
      <w:r w:rsidRPr="00F65ED6">
        <w:rPr>
          <w:rFonts w:ascii="Times New Roman" w:hAnsi="Times New Roman" w:cs="Times New Roman"/>
          <w:bCs/>
          <w:sz w:val="26"/>
          <w:szCs w:val="26"/>
        </w:rPr>
        <w:t>обучающийся</w:t>
      </w:r>
      <w:proofErr w:type="gramEnd"/>
      <w:r w:rsidRPr="00F65ED6">
        <w:rPr>
          <w:rFonts w:ascii="Times New Roman" w:hAnsi="Times New Roman" w:cs="Times New Roman"/>
          <w:bCs/>
          <w:sz w:val="26"/>
          <w:szCs w:val="26"/>
        </w:rPr>
        <w:t xml:space="preserve"> может обращаться к классному руководителю, зав. отделением,  на «горячую линию» на сайте колледжа </w:t>
      </w:r>
      <w:hyperlink r:id="rId6" w:history="1">
        <w:r w:rsidRPr="00F65ED6">
          <w:rPr>
            <w:rStyle w:val="a4"/>
            <w:rFonts w:ascii="Times New Roman" w:hAnsi="Times New Roman" w:cs="Times New Roman"/>
            <w:sz w:val="26"/>
            <w:szCs w:val="26"/>
          </w:rPr>
          <w:t>http://rbmed03.ru</w:t>
        </w:r>
      </w:hyperlink>
      <w:r w:rsidRPr="00F65ED6">
        <w:rPr>
          <w:rFonts w:ascii="Times New Roman" w:hAnsi="Times New Roman" w:cs="Times New Roman"/>
          <w:bCs/>
          <w:sz w:val="26"/>
          <w:szCs w:val="26"/>
        </w:rPr>
        <w:t>.</w:t>
      </w:r>
    </w:p>
    <w:p w:rsidR="00F65ED6" w:rsidRPr="00F65ED6" w:rsidRDefault="00F65ED6" w:rsidP="00F65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ED6">
        <w:rPr>
          <w:rFonts w:ascii="Times New Roman" w:hAnsi="Times New Roman" w:cs="Times New Roman"/>
          <w:bCs/>
          <w:sz w:val="26"/>
          <w:szCs w:val="26"/>
        </w:rPr>
        <w:t>На сайте колледжа также можно получить информацию по другим вопросам: о переходе на дистанционное обучение, о вариантах оплаты за обучение, о получении справки, о возможностях оказания психолого-педагогической поддержки, о мероприятиях, проводимых согласно Плану мероприятий колледжа в дистанционной форме.</w:t>
      </w:r>
    </w:p>
    <w:p w:rsidR="00F65ED6" w:rsidRPr="00F65ED6" w:rsidRDefault="00F65ED6" w:rsidP="00F65ED6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highlight w:val="red"/>
        </w:rPr>
      </w:pPr>
    </w:p>
    <w:p w:rsidR="00F65ED6" w:rsidRPr="00F65ED6" w:rsidRDefault="00F65ED6" w:rsidP="00F65E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5ED6" w:rsidRPr="00F65ED6" w:rsidRDefault="00F65ED6" w:rsidP="00F65E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5ED6" w:rsidRPr="009F587D" w:rsidRDefault="00F65ED6" w:rsidP="00F65E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30" w:rsidRDefault="00360D30"/>
    <w:sectPr w:rsidR="0036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745"/>
    <w:multiLevelType w:val="hybridMultilevel"/>
    <w:tmpl w:val="B67642D6"/>
    <w:lvl w:ilvl="0" w:tplc="02DE4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D6"/>
    <w:rsid w:val="001D535B"/>
    <w:rsid w:val="00360D30"/>
    <w:rsid w:val="00E82B0E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bmed0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</dc:creator>
  <cp:lastModifiedBy>bado</cp:lastModifiedBy>
  <cp:revision>1</cp:revision>
  <dcterms:created xsi:type="dcterms:W3CDTF">2020-04-24T11:07:00Z</dcterms:created>
  <dcterms:modified xsi:type="dcterms:W3CDTF">2020-04-24T11:08:00Z</dcterms:modified>
</cp:coreProperties>
</file>