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9" w:rsidRDefault="004105BB">
      <w:pPr>
        <w:pStyle w:val="30"/>
        <w:framePr w:w="9950" w:h="281" w:hRule="exact" w:wrap="none" w:vAnchor="page" w:hAnchor="page" w:x="911" w:y="788"/>
        <w:shd w:val="clear" w:color="auto" w:fill="auto"/>
        <w:spacing w:after="0" w:line="220" w:lineRule="exact"/>
        <w:ind w:left="160"/>
      </w:pPr>
      <w:r>
        <w:rPr>
          <w:rStyle w:val="31"/>
          <w:b/>
          <w:bCs/>
        </w:rPr>
        <w:t>Согласие на обработку персональных данных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5434"/>
          <w:tab w:val="left" w:leader="underscore" w:pos="5624"/>
          <w:tab w:val="left" w:leader="underscore" w:pos="6679"/>
          <w:tab w:val="left" w:leader="underscore" w:pos="6795"/>
          <w:tab w:val="left" w:leader="underscore" w:pos="9643"/>
        </w:tabs>
        <w:spacing w:before="0"/>
        <w:ind w:firstLine="0"/>
      </w:pPr>
      <w:r>
        <w:rPr>
          <w:rStyle w:val="21"/>
        </w:rPr>
        <w:t>Я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EE4889" w:rsidRDefault="006F32D1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3099"/>
          <w:tab w:val="left" w:leader="underscore" w:pos="4214"/>
          <w:tab w:val="left" w:leader="underscore" w:pos="6406"/>
          <w:tab w:val="left" w:leader="underscore" w:pos="8270"/>
          <w:tab w:val="left" w:leader="underscore" w:pos="8432"/>
          <w:tab w:val="left" w:leader="underscore" w:pos="9643"/>
        </w:tabs>
        <w:spacing w:before="0"/>
        <w:ind w:firstLine="0"/>
      </w:pPr>
      <w:r>
        <w:rPr>
          <w:rStyle w:val="21"/>
        </w:rPr>
        <w:t>Проживающий(</w:t>
      </w:r>
      <w:proofErr w:type="spellStart"/>
      <w:r>
        <w:rPr>
          <w:rStyle w:val="21"/>
        </w:rPr>
        <w:t>ая</w:t>
      </w:r>
      <w:proofErr w:type="spellEnd"/>
      <w:r>
        <w:rPr>
          <w:rStyle w:val="21"/>
        </w:rPr>
        <w:t>) по адресу</w:t>
      </w:r>
      <w:r w:rsidR="004105BB">
        <w:rPr>
          <w:rStyle w:val="21"/>
        </w:rPr>
        <w:t xml:space="preserve">; </w:t>
      </w:r>
      <w:r w:rsidR="004105BB">
        <w:rPr>
          <w:rStyle w:val="21"/>
        </w:rPr>
        <w:tab/>
      </w:r>
      <w:r w:rsidR="004105BB">
        <w:rPr>
          <w:rStyle w:val="21"/>
        </w:rPr>
        <w:tab/>
      </w:r>
      <w:r w:rsidR="004105BB">
        <w:rPr>
          <w:rStyle w:val="22"/>
        </w:rPr>
        <w:t>.</w:t>
      </w:r>
      <w:r w:rsidR="004105BB">
        <w:rPr>
          <w:rStyle w:val="21"/>
        </w:rPr>
        <w:tab/>
        <w:t>.</w:t>
      </w:r>
      <w:r w:rsidR="004105BB">
        <w:rPr>
          <w:rStyle w:val="21"/>
        </w:rPr>
        <w:tab/>
      </w:r>
      <w:r w:rsidR="004105BB">
        <w:rPr>
          <w:rStyle w:val="21"/>
        </w:rPr>
        <w:tab/>
      </w:r>
      <w:r w:rsidR="004105BB">
        <w:rPr>
          <w:rStyle w:val="21"/>
        </w:rPr>
        <w:tab/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2160"/>
          <w:tab w:val="left" w:leader="underscore" w:pos="3643"/>
          <w:tab w:val="left" w:leader="underscore" w:pos="5434"/>
          <w:tab w:val="left" w:leader="underscore" w:pos="9643"/>
        </w:tabs>
        <w:spacing w:before="0"/>
        <w:ind w:firstLine="0"/>
      </w:pPr>
      <w:r>
        <w:rPr>
          <w:rStyle w:val="21"/>
        </w:rPr>
        <w:t>Паспорт: серия</w:t>
      </w:r>
      <w:r>
        <w:rPr>
          <w:rStyle w:val="21"/>
        </w:rPr>
        <w:tab/>
        <w:t>№</w:t>
      </w:r>
      <w:r>
        <w:rPr>
          <w:rStyle w:val="21"/>
        </w:rPr>
        <w:tab/>
        <w:t xml:space="preserve"> выданный</w:t>
      </w:r>
      <w:r>
        <w:rPr>
          <w:rStyle w:val="21"/>
        </w:rPr>
        <w:tab/>
        <w:t>,</w:t>
      </w:r>
      <w:r>
        <w:rPr>
          <w:rStyle w:val="21"/>
        </w:rPr>
        <w:tab/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3643"/>
          <w:tab w:val="left" w:leader="underscore" w:pos="5765"/>
          <w:tab w:val="left" w:leader="underscore" w:pos="6406"/>
          <w:tab w:val="left" w:leader="underscore" w:pos="7790"/>
          <w:tab w:val="left" w:leader="underscore" w:pos="8602"/>
        </w:tabs>
        <w:spacing w:before="0"/>
        <w:ind w:firstLine="0"/>
      </w:pPr>
      <w:r>
        <w:rPr>
          <w:rStyle w:val="21"/>
        </w:rPr>
        <w:tab/>
        <w:t>;</w:t>
      </w:r>
      <w:r>
        <w:rPr>
          <w:rStyle w:val="21"/>
        </w:rPr>
        <w:tab/>
        <w:t>«</w:t>
      </w:r>
      <w:r>
        <w:rPr>
          <w:rStyle w:val="21"/>
        </w:rPr>
        <w:tab/>
        <w:t>»</w:t>
      </w:r>
      <w:r>
        <w:rPr>
          <w:rStyle w:val="21"/>
        </w:rPr>
        <w:tab/>
        <w:t>;</w:t>
      </w:r>
      <w:r>
        <w:rPr>
          <w:rStyle w:val="21"/>
        </w:rPr>
        <w:tab/>
        <w:t xml:space="preserve"> г.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116" w:line="278" w:lineRule="exact"/>
        <w:ind w:firstLine="0"/>
      </w:pPr>
      <w:r>
        <w:rPr>
          <w:rStyle w:val="21"/>
        </w:rPr>
        <w:t xml:space="preserve">Даю свое согласие на обработку в ГАПОУ «РБМК», отделение ДОП, расположенном по адресу г. Улан- Удэ, ул. </w:t>
      </w:r>
      <w:proofErr w:type="spellStart"/>
      <w:r>
        <w:rPr>
          <w:rStyle w:val="21"/>
        </w:rPr>
        <w:t>Модогоева</w:t>
      </w:r>
      <w:proofErr w:type="spellEnd"/>
      <w:r>
        <w:rPr>
          <w:rStyle w:val="21"/>
        </w:rPr>
        <w:t>, 1. Юридический адрес: 670031, г. Улан-Удэ, ул. Терешковой, 13 своих персональных данных, к которым относится: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паспорта;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780"/>
        <w:jc w:val="left"/>
      </w:pPr>
      <w:r>
        <w:rPr>
          <w:rStyle w:val="21"/>
        </w:rPr>
        <w:t>Данные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780" w:right="1240"/>
        <w:jc w:val="left"/>
      </w:pPr>
      <w:r>
        <w:rPr>
          <w:rStyle w:val="21"/>
        </w:rPr>
        <w:t>Информация о трудовом стаже (место работы, должность, период работы, причины увольнения);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повышении квалификации;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наличии квалификационной категории;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наградах, медалях, почетных званиях;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Информации о больничных листах;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Информации о состоянии здоровья;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40" w:line="283" w:lineRule="exact"/>
        <w:ind w:left="400" w:firstLine="0"/>
      </w:pPr>
      <w:r>
        <w:rPr>
          <w:rStyle w:val="21"/>
        </w:rPr>
        <w:t>Адрес проживания, телефон;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line="283" w:lineRule="exact"/>
        <w:ind w:left="240" w:firstLine="540"/>
      </w:pPr>
      <w:r>
        <w:rPr>
          <w:rStyle w:val="21"/>
        </w:rPr>
        <w:t>Я даю согласие на использование персональных данных в целях: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Обеспечения учебно-воспитательного процесса;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Медицинского обслуживания при необходимости;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Ведение статистики;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48" w:line="283" w:lineRule="exact"/>
        <w:ind w:left="780"/>
        <w:jc w:val="left"/>
      </w:pPr>
      <w:r>
        <w:rPr>
          <w:rStyle w:val="21"/>
        </w:rPr>
        <w:t>Размещения на сайте учреждения фотографий, отображающих проведение мероприятий учебного, воспитательного процесса, оздоровительного процесса, оздоровления, праздников и досуге.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36" w:line="274" w:lineRule="exact"/>
        <w:ind w:left="240" w:firstLine="980"/>
      </w:pPr>
      <w:r>
        <w:rPr>
          <w:rStyle w:val="21"/>
        </w:rPr>
        <w:t>Настоящее согласие предоставляется для осуществления сотрудниками ГАПОУ «РБМК» любых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- государственным органам и органам местного самоуправления), обезличивание, блокирование, уничтожение, а так же осуществление любых иных действий с персональными данными, предусмотренных ФЗ от 27.07..2006 г. № 152- ФЗ «О персональных данных».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44" w:line="278" w:lineRule="exact"/>
        <w:ind w:left="240" w:firstLine="540"/>
      </w:pPr>
      <w:r>
        <w:rPr>
          <w:rStyle w:val="21"/>
        </w:rPr>
        <w:t>ГАПОУ «РБМК» гарантирует', что обработка персональных данных осуществляется в соответствии с действующим законодательством РФ.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36" w:line="274" w:lineRule="exact"/>
        <w:ind w:left="240" w:firstLine="540"/>
      </w:pPr>
      <w:r>
        <w:rPr>
          <w:rStyle w:val="21"/>
        </w:rPr>
        <w:t>Я информирован (а), что обработка персональных данных будет осуществляться как неавтоматизированным, так и автоматизированным способом.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line="278" w:lineRule="exact"/>
        <w:ind w:left="240" w:firstLine="540"/>
      </w:pPr>
      <w:r>
        <w:rPr>
          <w:rStyle w:val="21"/>
        </w:rPr>
        <w:t xml:space="preserve">Данное согласие действует в период обучения в учебном заведении и до достижения целей обработки персональных данных в ГАПОУ «РБМК» до отзыва данного согласия, которое может быть отозвано в любой момент по моему письменному заявлению. Я подтверждаю, </w:t>
      </w:r>
      <w:proofErr w:type="gramStart"/>
      <w:r>
        <w:rPr>
          <w:rStyle w:val="21"/>
        </w:rPr>
        <w:t>что</w:t>
      </w:r>
      <w:proofErr w:type="gramEnd"/>
      <w:r>
        <w:rPr>
          <w:rStyle w:val="21"/>
        </w:rPr>
        <w:t xml:space="preserve"> давая настоящее согласие, я действую по своей воле</w:t>
      </w:r>
    </w:p>
    <w:p w:rsidR="00EE4889" w:rsidRDefault="004105BB" w:rsidP="006F32D1">
      <w:pPr>
        <w:pStyle w:val="20"/>
        <w:framePr w:w="2701" w:h="436" w:hRule="exact" w:wrap="none" w:vAnchor="page" w:hAnchor="page" w:x="1411" w:y="15616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Дата:</w:t>
      </w:r>
      <w:r w:rsidR="006F32D1">
        <w:rPr>
          <w:rStyle w:val="21"/>
        </w:rPr>
        <w:t xml:space="preserve"> </w:t>
      </w:r>
      <w:bookmarkStart w:id="0" w:name="_GoBack"/>
      <w:bookmarkEnd w:id="0"/>
      <w:r>
        <w:rPr>
          <w:rStyle w:val="21"/>
        </w:rPr>
        <w:t>«</w:t>
      </w:r>
      <w:r w:rsidR="006F32D1">
        <w:rPr>
          <w:rStyle w:val="21"/>
        </w:rPr>
        <w:t>___»_________________</w:t>
      </w:r>
    </w:p>
    <w:p w:rsidR="00EE4889" w:rsidRDefault="006F32D1" w:rsidP="006F32D1">
      <w:pPr>
        <w:pStyle w:val="20"/>
        <w:framePr w:w="751" w:h="466" w:hRule="exact" w:wrap="none" w:vAnchor="page" w:hAnchor="page" w:x="4246" w:y="15616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20__</w:t>
      </w:r>
      <w:r w:rsidR="004105BB">
        <w:rPr>
          <w:rStyle w:val="21"/>
        </w:rPr>
        <w:t>г.</w:t>
      </w:r>
    </w:p>
    <w:p w:rsidR="00EE4889" w:rsidRDefault="004105BB">
      <w:pPr>
        <w:pStyle w:val="20"/>
        <w:framePr w:wrap="none" w:vAnchor="page" w:hAnchor="page" w:x="6868" w:y="15602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Подпись:</w:t>
      </w:r>
    </w:p>
    <w:p w:rsidR="00EE4889" w:rsidRDefault="00EE4889">
      <w:pPr>
        <w:rPr>
          <w:sz w:val="2"/>
          <w:szCs w:val="2"/>
        </w:rPr>
      </w:pPr>
    </w:p>
    <w:sectPr w:rsidR="00EE48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E8" w:rsidRDefault="00F47AE8">
      <w:r>
        <w:separator/>
      </w:r>
    </w:p>
  </w:endnote>
  <w:endnote w:type="continuationSeparator" w:id="0">
    <w:p w:rsidR="00F47AE8" w:rsidRDefault="00F4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E8" w:rsidRDefault="00F47AE8"/>
  </w:footnote>
  <w:footnote w:type="continuationSeparator" w:id="0">
    <w:p w:rsidR="00F47AE8" w:rsidRDefault="00F4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0968"/>
    <w:multiLevelType w:val="multilevel"/>
    <w:tmpl w:val="FBD83D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9"/>
    <w:rsid w:val="002C0120"/>
    <w:rsid w:val="004105BB"/>
    <w:rsid w:val="006F32D1"/>
    <w:rsid w:val="00EE4889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FB3"/>
  <w15:docId w15:val="{6159F3C0-0BAC-4DCC-99BB-4AFCA63B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37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32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2D1"/>
    <w:rPr>
      <w:color w:val="000000"/>
    </w:rPr>
  </w:style>
  <w:style w:type="paragraph" w:styleId="a6">
    <w:name w:val="footer"/>
    <w:basedOn w:val="a"/>
    <w:link w:val="a7"/>
    <w:uiPriority w:val="99"/>
    <w:unhideWhenUsed/>
    <w:rsid w:val="006F3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2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</cp:revision>
  <dcterms:created xsi:type="dcterms:W3CDTF">2020-03-27T05:17:00Z</dcterms:created>
  <dcterms:modified xsi:type="dcterms:W3CDTF">2020-11-09T06:21:00Z</dcterms:modified>
</cp:coreProperties>
</file>