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929" w:rsidRDefault="00D00929" w:rsidP="00D00929">
      <w:pPr>
        <w:pStyle w:val="a3"/>
        <w:spacing w:before="0" w:beforeAutospacing="0" w:after="0" w:afterAutospacing="0"/>
        <w:ind w:firstLine="709"/>
        <w:jc w:val="center"/>
        <w:rPr>
          <w:b/>
        </w:rPr>
      </w:pPr>
      <w:r w:rsidRPr="00F5645C">
        <w:rPr>
          <w:b/>
        </w:rPr>
        <w:t xml:space="preserve">АННОТАЦИЯ </w:t>
      </w:r>
    </w:p>
    <w:p w:rsidR="00D00929" w:rsidRPr="00F5645C" w:rsidRDefault="00D00929" w:rsidP="00D00929">
      <w:pPr>
        <w:pStyle w:val="a3"/>
        <w:spacing w:before="0" w:beforeAutospacing="0" w:after="0" w:afterAutospacing="0"/>
        <w:ind w:firstLine="709"/>
        <w:jc w:val="center"/>
        <w:rPr>
          <w:b/>
        </w:rPr>
      </w:pPr>
      <w:r w:rsidRPr="00F5645C">
        <w:rPr>
          <w:b/>
        </w:rPr>
        <w:t>К РАБОЧЕЙ ПРОГРАММЕ УЧЕБНОЙ ДИСЦИПЛИНЫ</w:t>
      </w:r>
    </w:p>
    <w:p w:rsidR="00D00929" w:rsidRPr="00F5645C" w:rsidRDefault="00D00929" w:rsidP="00D00929">
      <w:pPr>
        <w:spacing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F5645C">
        <w:rPr>
          <w:rFonts w:ascii="Times New Roman" w:hAnsi="Times New Roman" w:cs="Times New Roman"/>
          <w:b/>
          <w:sz w:val="24"/>
          <w:szCs w:val="24"/>
        </w:rPr>
        <w:t>ОП.0</w:t>
      </w:r>
      <w:r w:rsidR="00BD7217">
        <w:rPr>
          <w:rFonts w:ascii="Times New Roman" w:hAnsi="Times New Roman" w:cs="Times New Roman"/>
          <w:b/>
          <w:sz w:val="24"/>
          <w:szCs w:val="24"/>
        </w:rPr>
        <w:t>4</w:t>
      </w:r>
      <w:r w:rsidRPr="00F564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63E4">
        <w:rPr>
          <w:rFonts w:ascii="Times New Roman" w:hAnsi="Times New Roman" w:cs="Times New Roman"/>
          <w:b/>
          <w:sz w:val="24"/>
          <w:szCs w:val="24"/>
        </w:rPr>
        <w:t>ГЕНЕТИКА ЧЕЛОВЕКА С ОСНОВАМИ МЕДИЦИНСКОЙ ГЕНЕТИКИ</w:t>
      </w:r>
    </w:p>
    <w:p w:rsidR="00D00929" w:rsidRPr="00282D7F" w:rsidRDefault="00D00929" w:rsidP="00D00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35BC">
        <w:rPr>
          <w:rFonts w:ascii="Times New Roman" w:hAnsi="Times New Roman" w:cs="Times New Roman"/>
          <w:b/>
          <w:sz w:val="24"/>
          <w:szCs w:val="24"/>
        </w:rPr>
        <w:t>Область применения программы.</w:t>
      </w:r>
      <w:r w:rsidR="00FE63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35B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Рабочая программа учебной дисциплины «</w:t>
      </w:r>
      <w:r w:rsidR="00FE63E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Генетика человека с основами медицинской генетики</w:t>
      </w:r>
      <w:r w:rsidRPr="000935B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» является частью </w:t>
      </w:r>
      <w:r w:rsidRPr="000935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программы подготовки специалистов среднего звена </w:t>
      </w:r>
      <w:r w:rsidRPr="000935B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по специальности 3</w:t>
      </w:r>
      <w:r w:rsidR="0055079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</w:t>
      </w:r>
      <w:r w:rsidRPr="000935B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.02.0</w:t>
      </w:r>
      <w:r w:rsidR="0055079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2</w:t>
      </w:r>
      <w:r w:rsidRPr="000935B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. </w:t>
      </w:r>
      <w:r w:rsidR="0055079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Акушерс</w:t>
      </w:r>
      <w:r w:rsidR="00BD721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кое дело</w:t>
      </w:r>
      <w:r w:rsidR="0055079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  <w:r w:rsidR="00FE63E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gramStart"/>
      <w:r w:rsidRPr="00282D7F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Pr="00282D7F">
        <w:rPr>
          <w:rFonts w:ascii="Times New Roman" w:eastAsia="Calibri" w:hAnsi="Times New Roman" w:cs="Times New Roman"/>
          <w:sz w:val="24"/>
          <w:szCs w:val="24"/>
        </w:rPr>
        <w:t>азработана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в соответствии с требованиями </w:t>
      </w:r>
      <w:r w:rsidRPr="00282D7F">
        <w:rPr>
          <w:rFonts w:ascii="Times New Roman" w:eastAsia="Calibri" w:hAnsi="Times New Roman" w:cs="Times New Roman"/>
          <w:sz w:val="24"/>
          <w:szCs w:val="24"/>
        </w:rPr>
        <w:t>Федерального  Государственного образовательного стандарта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СПО от </w:t>
      </w:r>
      <w:r w:rsidR="001400DB" w:rsidRPr="0051159D">
        <w:rPr>
          <w:rFonts w:ascii="Times New Roman" w:eastAsia="Calibri" w:hAnsi="Times New Roman" w:cs="Times New Roman"/>
          <w:sz w:val="24"/>
          <w:szCs w:val="24"/>
        </w:rPr>
        <w:t>1</w:t>
      </w:r>
      <w:r w:rsidR="00550791">
        <w:rPr>
          <w:rFonts w:ascii="Times New Roman" w:eastAsia="Calibri" w:hAnsi="Times New Roman" w:cs="Times New Roman"/>
          <w:sz w:val="24"/>
          <w:szCs w:val="24"/>
        </w:rPr>
        <w:t>1</w:t>
      </w:r>
      <w:r w:rsidR="001400DB" w:rsidRPr="005115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50791">
        <w:rPr>
          <w:rFonts w:ascii="Times New Roman" w:eastAsia="Calibri" w:hAnsi="Times New Roman" w:cs="Times New Roman"/>
          <w:sz w:val="24"/>
          <w:szCs w:val="24"/>
        </w:rPr>
        <w:t>августа</w:t>
      </w:r>
      <w:r w:rsidR="001400DB" w:rsidRPr="0051159D">
        <w:rPr>
          <w:rFonts w:ascii="Times New Roman" w:eastAsia="Calibri" w:hAnsi="Times New Roman" w:cs="Times New Roman"/>
          <w:sz w:val="24"/>
          <w:szCs w:val="24"/>
        </w:rPr>
        <w:t xml:space="preserve"> 2014</w:t>
      </w:r>
      <w:r w:rsidR="001400DB" w:rsidRPr="00CE0026">
        <w:rPr>
          <w:rFonts w:ascii="Times New Roman" w:eastAsia="Calibri" w:hAnsi="Times New Roman" w:cs="Times New Roman"/>
          <w:sz w:val="24"/>
          <w:szCs w:val="24"/>
        </w:rPr>
        <w:t xml:space="preserve"> г.</w:t>
      </w:r>
      <w:r w:rsidRPr="00282D7F">
        <w:rPr>
          <w:rFonts w:ascii="Times New Roman" w:eastAsia="Calibri" w:hAnsi="Times New Roman" w:cs="Times New Roman"/>
          <w:sz w:val="24"/>
          <w:szCs w:val="24"/>
        </w:rPr>
        <w:t xml:space="preserve"> по специальности 3</w:t>
      </w:r>
      <w:r w:rsidR="00550791">
        <w:rPr>
          <w:rFonts w:ascii="Times New Roman" w:eastAsia="Calibri" w:hAnsi="Times New Roman" w:cs="Times New Roman"/>
          <w:sz w:val="24"/>
          <w:szCs w:val="24"/>
        </w:rPr>
        <w:t>1</w:t>
      </w:r>
      <w:r w:rsidRPr="00282D7F">
        <w:rPr>
          <w:rFonts w:ascii="Times New Roman" w:eastAsia="Calibri" w:hAnsi="Times New Roman" w:cs="Times New Roman"/>
          <w:sz w:val="24"/>
          <w:szCs w:val="24"/>
        </w:rPr>
        <w:t>.02.0</w:t>
      </w:r>
      <w:r w:rsidR="00550791">
        <w:rPr>
          <w:rFonts w:ascii="Times New Roman" w:eastAsia="Calibri" w:hAnsi="Times New Roman" w:cs="Times New Roman"/>
          <w:sz w:val="24"/>
          <w:szCs w:val="24"/>
        </w:rPr>
        <w:t>2</w:t>
      </w:r>
      <w:r w:rsidRPr="00282D7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550791">
        <w:rPr>
          <w:rFonts w:ascii="Times New Roman" w:eastAsia="Calibri" w:hAnsi="Times New Roman" w:cs="Times New Roman"/>
          <w:sz w:val="24"/>
          <w:szCs w:val="24"/>
        </w:rPr>
        <w:t>Акушерск</w:t>
      </w:r>
      <w:r w:rsidR="00BD7217">
        <w:rPr>
          <w:rFonts w:ascii="Times New Roman" w:eastAsia="Calibri" w:hAnsi="Times New Roman" w:cs="Times New Roman"/>
          <w:sz w:val="24"/>
          <w:szCs w:val="24"/>
        </w:rPr>
        <w:t>о</w:t>
      </w:r>
      <w:r w:rsidRPr="00282D7F">
        <w:rPr>
          <w:rFonts w:ascii="Times New Roman" w:eastAsia="Calibri" w:hAnsi="Times New Roman" w:cs="Times New Roman"/>
          <w:sz w:val="24"/>
          <w:szCs w:val="24"/>
        </w:rPr>
        <w:t>е дело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в соответствии с </w:t>
      </w:r>
      <w:r w:rsidRPr="00282D7F">
        <w:rPr>
          <w:rFonts w:ascii="Times New Roman" w:eastAsia="Calibri" w:hAnsi="Times New Roman" w:cs="Times New Roman"/>
          <w:sz w:val="24"/>
          <w:szCs w:val="24"/>
        </w:rPr>
        <w:t xml:space="preserve"> рабочим учебным планом ГАПОУ «РБМК им. Э. Р. </w:t>
      </w:r>
      <w:proofErr w:type="spellStart"/>
      <w:r w:rsidRPr="00282D7F">
        <w:rPr>
          <w:rFonts w:ascii="Times New Roman" w:eastAsia="Calibri" w:hAnsi="Times New Roman" w:cs="Times New Roman"/>
          <w:sz w:val="24"/>
          <w:szCs w:val="24"/>
        </w:rPr>
        <w:t>Раднаева</w:t>
      </w:r>
      <w:proofErr w:type="spellEnd"/>
      <w:r w:rsidRPr="00282D7F">
        <w:rPr>
          <w:rFonts w:ascii="Times New Roman" w:eastAsia="Calibri" w:hAnsi="Times New Roman" w:cs="Times New Roman"/>
          <w:sz w:val="24"/>
          <w:szCs w:val="24"/>
        </w:rPr>
        <w:t xml:space="preserve">», от </w:t>
      </w:r>
      <w:r w:rsidR="001400DB">
        <w:rPr>
          <w:rFonts w:ascii="Times New Roman" w:eastAsia="Calibri" w:hAnsi="Times New Roman" w:cs="Times New Roman"/>
          <w:sz w:val="24"/>
          <w:szCs w:val="24"/>
        </w:rPr>
        <w:t xml:space="preserve">15.04.2020 </w:t>
      </w:r>
      <w:r w:rsidRPr="00282D7F">
        <w:rPr>
          <w:rFonts w:ascii="Times New Roman" w:eastAsia="Calibri" w:hAnsi="Times New Roman" w:cs="Times New Roman"/>
          <w:sz w:val="24"/>
          <w:szCs w:val="24"/>
        </w:rPr>
        <w:t xml:space="preserve">г. </w:t>
      </w:r>
    </w:p>
    <w:p w:rsidR="00D00929" w:rsidRPr="00282D7F" w:rsidRDefault="00D00929" w:rsidP="00D00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2D7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Место  дисциплины  в  структуре  основной  профессиональной образовательной программы</w:t>
      </w:r>
      <w:r w:rsidRPr="00282D7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82D7F">
        <w:rPr>
          <w:rFonts w:ascii="Times New Roman" w:hAnsi="Times New Roman" w:cs="Times New Roman"/>
          <w:sz w:val="24"/>
          <w:szCs w:val="24"/>
        </w:rPr>
        <w:t xml:space="preserve">Дисциплина входит в входит в состав общепрофессиональных дисциплин профессионального </w:t>
      </w:r>
      <w:r w:rsidR="00E62878">
        <w:rPr>
          <w:rFonts w:ascii="Times New Roman" w:hAnsi="Times New Roman" w:cs="Times New Roman"/>
          <w:sz w:val="24"/>
          <w:szCs w:val="24"/>
        </w:rPr>
        <w:t xml:space="preserve"> учебного </w:t>
      </w:r>
      <w:r w:rsidRPr="00282D7F">
        <w:rPr>
          <w:rFonts w:ascii="Times New Roman" w:hAnsi="Times New Roman" w:cs="Times New Roman"/>
          <w:sz w:val="24"/>
          <w:szCs w:val="24"/>
        </w:rPr>
        <w:t>цикла</w:t>
      </w:r>
      <w:r w:rsidR="00FE63E4">
        <w:rPr>
          <w:rFonts w:ascii="Times New Roman" w:hAnsi="Times New Roman" w:cs="Times New Roman"/>
          <w:sz w:val="24"/>
          <w:szCs w:val="24"/>
        </w:rPr>
        <w:t>.</w:t>
      </w:r>
      <w:r w:rsidRPr="00282D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D00929" w:rsidRPr="00282D7F" w:rsidRDefault="00D00929" w:rsidP="00D00929">
      <w:pPr>
        <w:pStyle w:val="12"/>
        <w:shd w:val="clear" w:color="auto" w:fill="auto"/>
        <w:spacing w:before="0" w:line="240" w:lineRule="auto"/>
        <w:ind w:firstLine="709"/>
        <w:rPr>
          <w:b w:val="0"/>
          <w:sz w:val="24"/>
          <w:szCs w:val="24"/>
        </w:rPr>
      </w:pPr>
      <w:bookmarkStart w:id="0" w:name="bookmark3"/>
      <w:r w:rsidRPr="00282D7F">
        <w:rPr>
          <w:sz w:val="24"/>
          <w:szCs w:val="24"/>
        </w:rPr>
        <w:t>Цели и задачи дисциплины</w:t>
      </w:r>
      <w:r w:rsidRPr="00282D7F">
        <w:rPr>
          <w:b w:val="0"/>
          <w:sz w:val="24"/>
          <w:szCs w:val="24"/>
        </w:rPr>
        <w:t xml:space="preserve"> - требования к результатам освоения дисциплины:</w:t>
      </w:r>
      <w:bookmarkEnd w:id="0"/>
    </w:p>
    <w:p w:rsidR="00D00929" w:rsidRPr="00282D7F" w:rsidRDefault="00D00929" w:rsidP="00D00929">
      <w:pPr>
        <w:pStyle w:val="12"/>
        <w:keepNext/>
        <w:keepLines/>
        <w:shd w:val="clear" w:color="auto" w:fill="auto"/>
        <w:spacing w:before="0" w:line="240" w:lineRule="auto"/>
        <w:ind w:firstLine="709"/>
        <w:rPr>
          <w:b w:val="0"/>
          <w:sz w:val="24"/>
          <w:szCs w:val="24"/>
        </w:rPr>
      </w:pPr>
      <w:r w:rsidRPr="00282D7F">
        <w:rPr>
          <w:b w:val="0"/>
          <w:sz w:val="24"/>
          <w:szCs w:val="24"/>
        </w:rPr>
        <w:t xml:space="preserve">В результате освоения дисциплины </w:t>
      </w:r>
      <w:proofErr w:type="gramStart"/>
      <w:r w:rsidRPr="00282D7F">
        <w:rPr>
          <w:b w:val="0"/>
          <w:sz w:val="24"/>
          <w:szCs w:val="24"/>
        </w:rPr>
        <w:t>обучающийся</w:t>
      </w:r>
      <w:proofErr w:type="gramEnd"/>
      <w:r w:rsidRPr="00282D7F">
        <w:rPr>
          <w:b w:val="0"/>
          <w:sz w:val="24"/>
          <w:szCs w:val="24"/>
        </w:rPr>
        <w:t xml:space="preserve"> должен </w:t>
      </w:r>
    </w:p>
    <w:p w:rsidR="001400DB" w:rsidRDefault="00D00929" w:rsidP="001400DB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0DB">
        <w:rPr>
          <w:rFonts w:ascii="Times New Roman" w:hAnsi="Times New Roman" w:cs="Times New Roman"/>
          <w:b/>
          <w:sz w:val="24"/>
          <w:szCs w:val="24"/>
        </w:rPr>
        <w:t>уметь:</w:t>
      </w:r>
      <w:r w:rsidRPr="001400DB">
        <w:rPr>
          <w:rFonts w:ascii="Times New Roman" w:hAnsi="Times New Roman" w:cs="Times New Roman"/>
          <w:sz w:val="24"/>
          <w:szCs w:val="24"/>
        </w:rPr>
        <w:t xml:space="preserve"> </w:t>
      </w:r>
      <w:r w:rsidR="001400DB" w:rsidRPr="001400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опрос и вести учет пациентов с наследственной патологией;</w:t>
      </w:r>
    </w:p>
    <w:p w:rsidR="001400DB" w:rsidRPr="001400DB" w:rsidRDefault="001400DB" w:rsidP="001400DB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0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беседы по планированию семьи с учетом имеющейся наследственной патологии;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00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предварительную диагностику наследственных болезней.</w:t>
      </w:r>
    </w:p>
    <w:p w:rsidR="001400DB" w:rsidRDefault="00D00929" w:rsidP="001400DB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0DB">
        <w:rPr>
          <w:rFonts w:ascii="Times New Roman" w:hAnsi="Times New Roman" w:cs="Times New Roman"/>
          <w:b/>
          <w:sz w:val="24"/>
          <w:szCs w:val="24"/>
        </w:rPr>
        <w:t>знать:</w:t>
      </w:r>
      <w:r w:rsidRPr="001400DB">
        <w:rPr>
          <w:rFonts w:ascii="Times New Roman" w:hAnsi="Times New Roman" w:cs="Times New Roman"/>
          <w:sz w:val="24"/>
          <w:szCs w:val="24"/>
        </w:rPr>
        <w:t xml:space="preserve"> </w:t>
      </w:r>
      <w:r w:rsidR="001400DB" w:rsidRPr="001400DB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биохимические и цитологические основы наследственности;</w:t>
      </w:r>
    </w:p>
    <w:p w:rsidR="001400DB" w:rsidRPr="001400DB" w:rsidRDefault="001400DB" w:rsidP="001400DB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0D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закономерности наследования признаков, виды взаимодействия генов;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00D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изучения наследственности и изменчивости человека в норме и патологии;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00D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виды изменчивости, виды мутаций у человека, факторы мутагенеза;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00D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группы наследственных заболеваний, причины и механизмы возникновения;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00D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цели, задачи, методы и показания к медико-генетическому консультированию</w:t>
      </w:r>
    </w:p>
    <w:p w:rsidR="00B70EBD" w:rsidRPr="00B70EBD" w:rsidRDefault="00D00929" w:rsidP="00B70EBD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A13">
        <w:rPr>
          <w:rFonts w:ascii="Times New Roman" w:hAnsi="Times New Roman" w:cs="Times New Roman"/>
          <w:b/>
          <w:sz w:val="24"/>
          <w:szCs w:val="24"/>
        </w:rPr>
        <w:t xml:space="preserve">Требования к результатам освоения УД. </w:t>
      </w:r>
      <w:r w:rsidRPr="00DA0A13">
        <w:rPr>
          <w:rFonts w:ascii="Times New Roman" w:hAnsi="Times New Roman" w:cs="Times New Roman"/>
          <w:sz w:val="24"/>
          <w:szCs w:val="24"/>
        </w:rPr>
        <w:t xml:space="preserve">При реализации программы дисциплины обучающиеся должны пройти базовую подготовку для усвоения </w:t>
      </w:r>
      <w:r w:rsidR="00991D13">
        <w:rPr>
          <w:rFonts w:ascii="Times New Roman" w:hAnsi="Times New Roman" w:cs="Times New Roman"/>
          <w:sz w:val="24"/>
          <w:szCs w:val="24"/>
        </w:rPr>
        <w:t>общих (</w:t>
      </w:r>
      <w:proofErr w:type="gramStart"/>
      <w:r w:rsidR="00991D13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="00991D13">
        <w:rPr>
          <w:rFonts w:ascii="Times New Roman" w:hAnsi="Times New Roman" w:cs="Times New Roman"/>
          <w:sz w:val="24"/>
          <w:szCs w:val="24"/>
        </w:rPr>
        <w:t xml:space="preserve">) и </w:t>
      </w:r>
      <w:r w:rsidRPr="00DA0A13">
        <w:rPr>
          <w:rFonts w:ascii="Times New Roman" w:hAnsi="Times New Roman" w:cs="Times New Roman"/>
          <w:sz w:val="24"/>
          <w:szCs w:val="24"/>
        </w:rPr>
        <w:t xml:space="preserve">профессиональных компетенций (ПК): </w:t>
      </w:r>
      <w:r w:rsidR="00991D13">
        <w:rPr>
          <w:rFonts w:ascii="Times New Roman" w:hAnsi="Times New Roman" w:cs="Times New Roman"/>
          <w:sz w:val="24"/>
          <w:szCs w:val="24"/>
        </w:rPr>
        <w:t>ОК1</w:t>
      </w:r>
      <w:r w:rsidR="00801543" w:rsidRPr="00801543">
        <w:rPr>
          <w:rFonts w:ascii="Times New Roman" w:hAnsi="Times New Roman" w:cs="Times New Roman"/>
          <w:sz w:val="24"/>
          <w:szCs w:val="24"/>
        </w:rPr>
        <w:t xml:space="preserve"> Понимать сущность и социальную значимость своей будущей профессии, проявлять к ней устойчивый интерес.</w:t>
      </w:r>
      <w:r w:rsidR="000A7145">
        <w:rPr>
          <w:rFonts w:ascii="Times New Roman" w:hAnsi="Times New Roman" w:cs="Times New Roman"/>
          <w:sz w:val="24"/>
          <w:szCs w:val="24"/>
        </w:rPr>
        <w:t>, ОК 2</w:t>
      </w:r>
      <w:r w:rsidR="00801543" w:rsidRPr="00801543">
        <w:rPr>
          <w:rFonts w:ascii="Times New Roman" w:hAnsi="Times New Roman" w:cs="Times New Roman"/>
          <w:sz w:val="24"/>
          <w:szCs w:val="24"/>
        </w:rPr>
        <w:t xml:space="preserve">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</w:r>
      <w:r w:rsidR="000A7145">
        <w:rPr>
          <w:rFonts w:ascii="Times New Roman" w:hAnsi="Times New Roman" w:cs="Times New Roman"/>
          <w:sz w:val="24"/>
          <w:szCs w:val="24"/>
        </w:rPr>
        <w:t>, ОК 3</w:t>
      </w:r>
      <w:r w:rsidR="00801543" w:rsidRPr="00801543">
        <w:rPr>
          <w:rFonts w:ascii="Times New Roman" w:hAnsi="Times New Roman" w:cs="Times New Roman"/>
          <w:sz w:val="24"/>
          <w:szCs w:val="24"/>
        </w:rPr>
        <w:t xml:space="preserve"> Принимать решения в стандартных и нестандартных ситуациях и нести за них ответственность.</w:t>
      </w:r>
      <w:r w:rsidR="000A7145">
        <w:rPr>
          <w:rFonts w:ascii="Times New Roman" w:hAnsi="Times New Roman" w:cs="Times New Roman"/>
          <w:sz w:val="24"/>
          <w:szCs w:val="24"/>
        </w:rPr>
        <w:t>, ОК 4</w:t>
      </w:r>
      <w:proofErr w:type="gramStart"/>
      <w:r w:rsidR="000A7145">
        <w:rPr>
          <w:rFonts w:ascii="Times New Roman" w:hAnsi="Times New Roman" w:cs="Times New Roman"/>
          <w:sz w:val="24"/>
          <w:szCs w:val="24"/>
        </w:rPr>
        <w:t xml:space="preserve"> </w:t>
      </w:r>
      <w:r w:rsidR="00801543" w:rsidRPr="00801543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801543" w:rsidRPr="00801543">
        <w:rPr>
          <w:rFonts w:ascii="Times New Roman" w:hAnsi="Times New Roman" w:cs="Times New Roman"/>
          <w:sz w:val="24"/>
          <w:szCs w:val="24"/>
        </w:rPr>
        <w:t>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  <w:r w:rsidR="00890DD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B91140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="00B91140">
        <w:rPr>
          <w:rFonts w:ascii="Times New Roman" w:hAnsi="Times New Roman" w:cs="Times New Roman"/>
          <w:sz w:val="24"/>
          <w:szCs w:val="24"/>
        </w:rPr>
        <w:t xml:space="preserve"> 8</w:t>
      </w:r>
      <w:r w:rsidR="00890DDD" w:rsidRPr="00890DDD">
        <w:rPr>
          <w:rFonts w:ascii="Times New Roman" w:hAnsi="Times New Roman" w:cs="Times New Roman"/>
          <w:sz w:val="24"/>
          <w:szCs w:val="24"/>
        </w:rPr>
        <w:t xml:space="preserve">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</w:r>
      <w:r w:rsidR="00B91140">
        <w:rPr>
          <w:rFonts w:ascii="Times New Roman" w:hAnsi="Times New Roman" w:cs="Times New Roman"/>
          <w:sz w:val="24"/>
          <w:szCs w:val="24"/>
        </w:rPr>
        <w:t>,</w:t>
      </w:r>
      <w:r w:rsidR="0062153D">
        <w:rPr>
          <w:rFonts w:ascii="Times New Roman" w:hAnsi="Times New Roman" w:cs="Times New Roman"/>
          <w:sz w:val="24"/>
          <w:szCs w:val="24"/>
        </w:rPr>
        <w:t xml:space="preserve"> ОК 9.</w:t>
      </w:r>
      <w:r w:rsidR="0062153D" w:rsidRPr="00621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2153D" w:rsidRPr="0062153D">
        <w:rPr>
          <w:rFonts w:ascii="Times New Roman" w:hAnsi="Times New Roman" w:cs="Times New Roman"/>
          <w:sz w:val="24"/>
          <w:szCs w:val="24"/>
        </w:rPr>
        <w:t>Ориентироваться в условиях частой смены технологий в профессиональной деятельности.</w:t>
      </w:r>
      <w:r w:rsidR="00B911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1140">
        <w:rPr>
          <w:rFonts w:ascii="Times New Roman" w:hAnsi="Times New Roman" w:cs="Times New Roman"/>
          <w:sz w:val="24"/>
          <w:szCs w:val="24"/>
        </w:rPr>
        <w:t>ОК</w:t>
      </w:r>
      <w:proofErr w:type="spellEnd"/>
      <w:r w:rsidR="00B91140">
        <w:rPr>
          <w:rFonts w:ascii="Times New Roman" w:hAnsi="Times New Roman" w:cs="Times New Roman"/>
          <w:sz w:val="24"/>
          <w:szCs w:val="24"/>
        </w:rPr>
        <w:t xml:space="preserve"> 11</w:t>
      </w:r>
      <w:proofErr w:type="gramStart"/>
      <w:r w:rsidR="00890DDD" w:rsidRPr="00890DDD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="00890DDD" w:rsidRPr="00890DDD">
        <w:rPr>
          <w:rFonts w:ascii="Times New Roman" w:hAnsi="Times New Roman" w:cs="Times New Roman"/>
          <w:sz w:val="24"/>
          <w:szCs w:val="24"/>
        </w:rPr>
        <w:t>ыть готовым брать на себя нравственные обязательства по отношению к природе, обществу, человеку.</w:t>
      </w:r>
      <w:r w:rsidR="003A210A">
        <w:rPr>
          <w:rFonts w:ascii="Times New Roman" w:hAnsi="Times New Roman" w:cs="Times New Roman"/>
          <w:sz w:val="24"/>
          <w:szCs w:val="24"/>
        </w:rPr>
        <w:t xml:space="preserve"> ПК1.1</w:t>
      </w:r>
      <w:proofErr w:type="gramStart"/>
      <w:r w:rsidR="003A210A">
        <w:rPr>
          <w:rFonts w:ascii="Times New Roman" w:hAnsi="Times New Roman" w:cs="Times New Roman"/>
          <w:sz w:val="24"/>
          <w:szCs w:val="24"/>
        </w:rPr>
        <w:t xml:space="preserve"> </w:t>
      </w:r>
      <w:r w:rsidR="001D5879" w:rsidRPr="001D587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1D5879" w:rsidRPr="001D5879">
        <w:rPr>
          <w:rFonts w:ascii="Times New Roman" w:hAnsi="Times New Roman" w:cs="Times New Roman"/>
          <w:sz w:val="24"/>
          <w:szCs w:val="24"/>
        </w:rPr>
        <w:t>роводить диспансеризацию и патронаж беременных, родильниц самостоятельно.</w:t>
      </w:r>
      <w:r w:rsidR="00890DDD">
        <w:rPr>
          <w:rFonts w:ascii="Times New Roman" w:hAnsi="Times New Roman" w:cs="Times New Roman"/>
          <w:sz w:val="24"/>
          <w:szCs w:val="24"/>
        </w:rPr>
        <w:t xml:space="preserve"> </w:t>
      </w:r>
      <w:r w:rsidR="001D5879">
        <w:rPr>
          <w:rFonts w:ascii="Times New Roman" w:hAnsi="Times New Roman" w:cs="Times New Roman"/>
          <w:sz w:val="24"/>
          <w:szCs w:val="24"/>
        </w:rPr>
        <w:t>ПК 2.1</w:t>
      </w:r>
      <w:proofErr w:type="gramStart"/>
      <w:r w:rsidR="001D5879">
        <w:rPr>
          <w:rFonts w:ascii="Times New Roman" w:hAnsi="Times New Roman" w:cs="Times New Roman"/>
          <w:sz w:val="24"/>
          <w:szCs w:val="24"/>
        </w:rPr>
        <w:t xml:space="preserve"> </w:t>
      </w:r>
      <w:r w:rsidR="0091398F" w:rsidRPr="0091398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91398F" w:rsidRPr="0091398F">
        <w:rPr>
          <w:rFonts w:ascii="Times New Roman" w:hAnsi="Times New Roman" w:cs="Times New Roman"/>
          <w:sz w:val="24"/>
          <w:szCs w:val="24"/>
        </w:rPr>
        <w:t xml:space="preserve">роводить лечебно-диагностическую, профилактическую, санитарно-просветительскую работу с пациентами с </w:t>
      </w:r>
      <w:proofErr w:type="spellStart"/>
      <w:r w:rsidR="0091398F" w:rsidRPr="0091398F">
        <w:rPr>
          <w:rFonts w:ascii="Times New Roman" w:hAnsi="Times New Roman" w:cs="Times New Roman"/>
          <w:sz w:val="24"/>
          <w:szCs w:val="24"/>
        </w:rPr>
        <w:t>экстрагенитальной</w:t>
      </w:r>
      <w:proofErr w:type="spellEnd"/>
      <w:r w:rsidR="0091398F" w:rsidRPr="0091398F">
        <w:rPr>
          <w:rFonts w:ascii="Times New Roman" w:hAnsi="Times New Roman" w:cs="Times New Roman"/>
          <w:sz w:val="24"/>
          <w:szCs w:val="24"/>
        </w:rPr>
        <w:t xml:space="preserve"> патологией под руководством врача.</w:t>
      </w:r>
      <w:r w:rsidR="0091398F">
        <w:rPr>
          <w:rFonts w:ascii="Times New Roman" w:hAnsi="Times New Roman" w:cs="Times New Roman"/>
          <w:sz w:val="24"/>
          <w:szCs w:val="24"/>
        </w:rPr>
        <w:t xml:space="preserve"> </w:t>
      </w:r>
      <w:r w:rsidR="001400DB" w:rsidRPr="001400DB">
        <w:rPr>
          <w:rFonts w:ascii="Times New Roman" w:eastAsia="Times New Roman" w:hAnsi="Times New Roman" w:cs="Times New Roman"/>
          <w:sz w:val="24"/>
          <w:szCs w:val="24"/>
          <w:lang w:eastAsia="ru-RU"/>
        </w:rPr>
        <w:t>ПК 2.</w:t>
      </w:r>
      <w:r w:rsidR="003A210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400DB" w:rsidRPr="001400DB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="0091398F" w:rsidRPr="0091398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физические и психические отклонения в развитии ребенка, осуществлять уход, лечебно-диагностические, профилактические мероприятия детям под руководством врача.</w:t>
      </w:r>
      <w:r w:rsidR="00913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ПК3.1</w:t>
      </w:r>
      <w:proofErr w:type="gramStart"/>
      <w:r w:rsidR="00913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398F" w:rsidRPr="0091398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91398F" w:rsidRPr="0091398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роводить профилактические осмотры и диспансеризацию женщин в различные периоды жизни.</w:t>
      </w:r>
      <w:r w:rsidR="00913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00DB" w:rsidRPr="001400DB">
        <w:rPr>
          <w:rFonts w:ascii="Times New Roman" w:eastAsia="Times New Roman" w:hAnsi="Times New Roman" w:cs="Times New Roman"/>
          <w:sz w:val="24"/>
          <w:szCs w:val="24"/>
          <w:lang w:eastAsia="ru-RU"/>
        </w:rPr>
        <w:t>ПК </w:t>
      </w:r>
      <w:r w:rsidR="002A2AE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400DB" w:rsidRPr="001400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A2AE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400DB" w:rsidRPr="001400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1398F" w:rsidRPr="00913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398F" w:rsidRPr="009139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лечебно-диагностические мероприятия гинекологическим больным под руководством врача.</w:t>
      </w:r>
      <w:r w:rsidR="001400DB" w:rsidRPr="001400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A2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ПК3.3</w:t>
      </w:r>
      <w:r w:rsidR="00B25EF6" w:rsidRPr="00B25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7D4C" w:rsidRPr="00257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57D4C" w:rsidRPr="00257D4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диагностические манипуляции самостоятельно в пределах своих полномочий.</w:t>
      </w:r>
      <w:r w:rsidR="00B70EBD" w:rsidRPr="00B70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ПК 4.1</w:t>
      </w:r>
      <w:proofErr w:type="gramStart"/>
      <w:r w:rsidR="00B70EBD" w:rsidRPr="00B70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proofErr w:type="gramEnd"/>
      <w:r w:rsidR="00B70EBD" w:rsidRPr="00B70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частвовать в проведении лечебно-диагностических мероприятий  беременной, роженице, родильнице при акушерской и </w:t>
      </w:r>
      <w:proofErr w:type="spellStart"/>
      <w:r w:rsidR="00B70EBD" w:rsidRPr="00B70EBD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экстрагенитальной</w:t>
      </w:r>
      <w:proofErr w:type="spellEnd"/>
      <w:r w:rsidR="00B70EBD" w:rsidRPr="00B70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патологии.</w:t>
      </w:r>
    </w:p>
    <w:p w:rsidR="00C7722D" w:rsidRDefault="00D00929" w:rsidP="00C7722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D7F">
        <w:rPr>
          <w:rFonts w:ascii="Times New Roman" w:hAnsi="Times New Roman" w:cs="Times New Roman"/>
          <w:b/>
          <w:sz w:val="24"/>
          <w:szCs w:val="24"/>
        </w:rPr>
        <w:t>Структура учебной дисциплины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34C22">
        <w:rPr>
          <w:rFonts w:ascii="Times New Roman" w:eastAsia="Calibri" w:hAnsi="Times New Roman" w:cs="Times New Roman"/>
          <w:sz w:val="24"/>
          <w:szCs w:val="24"/>
        </w:rPr>
        <w:t xml:space="preserve">Программа содержит </w:t>
      </w:r>
      <w:r w:rsidR="007F1D59">
        <w:rPr>
          <w:rFonts w:ascii="Times New Roman" w:eastAsia="Calibri" w:hAnsi="Times New Roman" w:cs="Times New Roman"/>
          <w:sz w:val="24"/>
          <w:szCs w:val="24"/>
        </w:rPr>
        <w:t>6</w:t>
      </w:r>
      <w:r w:rsidRPr="00434C22">
        <w:rPr>
          <w:rFonts w:ascii="Times New Roman" w:eastAsia="Calibri" w:hAnsi="Times New Roman" w:cs="Times New Roman"/>
          <w:sz w:val="24"/>
          <w:szCs w:val="24"/>
        </w:rPr>
        <w:t xml:space="preserve"> тематических блоков:</w:t>
      </w:r>
      <w:r w:rsidR="00F531B0" w:rsidRPr="00F531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531B0" w:rsidRPr="00F531B0">
        <w:rPr>
          <w:rFonts w:ascii="Times New Roman" w:eastAsia="Calibri" w:hAnsi="Times New Roman" w:cs="Times New Roman"/>
          <w:bCs/>
          <w:sz w:val="24"/>
          <w:szCs w:val="24"/>
        </w:rPr>
        <w:t>Введение</w:t>
      </w:r>
      <w:r w:rsidR="007F1D59" w:rsidRPr="007F1D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F1D59" w:rsidRPr="007F1D59">
        <w:rPr>
          <w:rFonts w:ascii="Times New Roman" w:eastAsia="Calibri" w:hAnsi="Times New Roman" w:cs="Times New Roman"/>
          <w:bCs/>
          <w:sz w:val="24"/>
          <w:szCs w:val="24"/>
        </w:rPr>
        <w:t>в Генетику человека. Основы наследственности</w:t>
      </w:r>
      <w:r w:rsidR="007F1D59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="007F1D59" w:rsidRPr="007F1D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E7E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F1D59" w:rsidRPr="007F1D59">
        <w:rPr>
          <w:rFonts w:ascii="Times New Roman" w:eastAsia="Calibri" w:hAnsi="Times New Roman" w:cs="Times New Roman"/>
          <w:bCs/>
          <w:sz w:val="24"/>
          <w:szCs w:val="24"/>
        </w:rPr>
        <w:t xml:space="preserve">Закономерности наследования </w:t>
      </w:r>
      <w:r w:rsidR="007F1D59" w:rsidRPr="007F1D59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признаков</w:t>
      </w:r>
      <w:r w:rsidR="00EE7E2E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="00EE7E2E" w:rsidRPr="00EE7E2E">
        <w:rPr>
          <w:rFonts w:ascii="Times New Roman" w:eastAsia="Calibri" w:hAnsi="Times New Roman" w:cs="Times New Roman"/>
          <w:bCs/>
          <w:sz w:val="24"/>
          <w:szCs w:val="24"/>
        </w:rPr>
        <w:t>Наследственность и среда</w:t>
      </w:r>
      <w:r w:rsidR="00EE7E2E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="00EE7E2E" w:rsidRPr="00EE7E2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EE7E2E" w:rsidRPr="00EE7E2E">
        <w:rPr>
          <w:rFonts w:ascii="Times New Roman" w:eastAsia="Calibri" w:hAnsi="Times New Roman" w:cs="Times New Roman"/>
          <w:sz w:val="24"/>
          <w:szCs w:val="24"/>
        </w:rPr>
        <w:t>Наследственность и патология</w:t>
      </w:r>
      <w:r w:rsidR="00EE7E2E">
        <w:rPr>
          <w:rFonts w:ascii="Times New Roman" w:eastAsia="Calibri" w:hAnsi="Times New Roman" w:cs="Times New Roman"/>
          <w:sz w:val="24"/>
          <w:szCs w:val="24"/>
        </w:rPr>
        <w:t>,</w:t>
      </w:r>
      <w:r w:rsidR="00C7722D">
        <w:rPr>
          <w:rFonts w:ascii="Times New Roman" w:eastAsia="Calibri" w:hAnsi="Times New Roman" w:cs="Times New Roman"/>
          <w:sz w:val="24"/>
          <w:szCs w:val="24"/>
        </w:rPr>
        <w:t xml:space="preserve"> М</w:t>
      </w:r>
      <w:r w:rsidR="001400DB" w:rsidRPr="00434C22">
        <w:rPr>
          <w:rFonts w:ascii="Times New Roman" w:eastAsia="Times New Roman" w:hAnsi="Times New Roman" w:cs="Times New Roman"/>
          <w:sz w:val="24"/>
          <w:szCs w:val="24"/>
          <w:lang w:eastAsia="ru-RU"/>
        </w:rPr>
        <w:t>етоды изучения наследственности и изменчивости человека в норме и патологии</w:t>
      </w:r>
      <w:r w:rsidR="00C7722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51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4C22" w:rsidRPr="00434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722D" w:rsidRPr="00C772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 наследственной патологии Медико-генетическое консультирование</w:t>
      </w:r>
    </w:p>
    <w:p w:rsidR="00434C22" w:rsidRPr="00434C22" w:rsidRDefault="00D00929" w:rsidP="00C7722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C22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УД. </w:t>
      </w:r>
      <w:r w:rsidRPr="00434C22">
        <w:rPr>
          <w:rFonts w:ascii="Times New Roman" w:hAnsi="Times New Roman" w:cs="Times New Roman"/>
          <w:sz w:val="24"/>
          <w:szCs w:val="24"/>
        </w:rPr>
        <w:t xml:space="preserve">На освоение рабочей программы учебной дисциплины выделено часов: </w:t>
      </w:r>
      <w:r w:rsidR="00434C22" w:rsidRPr="00434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максимальной учебной нагрузки  </w:t>
      </w:r>
      <w:r w:rsidR="0095196E">
        <w:rPr>
          <w:rFonts w:ascii="Times New Roman" w:eastAsia="Times New Roman" w:hAnsi="Times New Roman" w:cs="Times New Roman"/>
          <w:sz w:val="24"/>
          <w:szCs w:val="24"/>
          <w:lang w:eastAsia="ru-RU"/>
        </w:rPr>
        <w:t>48</w:t>
      </w:r>
      <w:r w:rsidR="00434C22" w:rsidRPr="00434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  <w:r w:rsidR="00434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434C22" w:rsidRPr="00434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обязательной аудиторной </w:t>
      </w:r>
      <w:r w:rsidR="00434C2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34C22" w:rsidRPr="00434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196E"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  <w:r w:rsidR="00434C22" w:rsidRPr="00434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  <w:r w:rsidR="00434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="00434C22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="00434C22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практических занятий 1</w:t>
      </w:r>
      <w:r w:rsidR="000D060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434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  <w:r w:rsidR="00434C22" w:rsidRPr="00434C2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434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СРС отведено </w:t>
      </w:r>
      <w:r w:rsidR="000D0608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434C22" w:rsidRPr="00434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часов.</w:t>
      </w:r>
    </w:p>
    <w:p w:rsidR="00434C22" w:rsidRDefault="00D00929" w:rsidP="00C772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0CB3">
        <w:rPr>
          <w:rFonts w:ascii="Times New Roman" w:hAnsi="Times New Roman" w:cs="Times New Roman"/>
          <w:b/>
          <w:sz w:val="24"/>
          <w:szCs w:val="24"/>
        </w:rPr>
        <w:t>Основные образовательные технологии.</w:t>
      </w:r>
      <w:r w:rsidR="00434C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0CB3">
        <w:rPr>
          <w:rFonts w:ascii="Times New Roman" w:hAnsi="Times New Roman" w:cs="Times New Roman"/>
          <w:sz w:val="24"/>
          <w:szCs w:val="24"/>
        </w:rPr>
        <w:t xml:space="preserve">При реализации </w:t>
      </w:r>
      <w:r>
        <w:rPr>
          <w:rFonts w:ascii="Times New Roman" w:hAnsi="Times New Roman" w:cs="Times New Roman"/>
          <w:sz w:val="24"/>
          <w:szCs w:val="24"/>
        </w:rPr>
        <w:t>программы используются: технология проблемного обучения, групповая технология</w:t>
      </w:r>
      <w:r w:rsidR="00434C22">
        <w:rPr>
          <w:rFonts w:ascii="Times New Roman" w:hAnsi="Times New Roman" w:cs="Times New Roman"/>
          <w:sz w:val="24"/>
          <w:szCs w:val="24"/>
        </w:rPr>
        <w:t xml:space="preserve">, </w:t>
      </w:r>
      <w:r w:rsidR="00434C22" w:rsidRPr="00434C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34C22" w:rsidRPr="00291A99">
        <w:rPr>
          <w:rFonts w:ascii="Times New Roman" w:eastAsia="Calibri" w:hAnsi="Times New Roman" w:cs="Times New Roman"/>
          <w:sz w:val="24"/>
          <w:szCs w:val="24"/>
        </w:rPr>
        <w:t>и</w:t>
      </w:r>
      <w:r w:rsidR="00434C22" w:rsidRPr="00291A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нформационно-коммуникационные</w:t>
      </w:r>
      <w:r w:rsidR="00434C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технологии</w:t>
      </w:r>
      <w:r w:rsidR="00434C22">
        <w:rPr>
          <w:rFonts w:ascii="Times New Roman" w:hAnsi="Times New Roman" w:cs="Times New Roman"/>
          <w:sz w:val="24"/>
          <w:szCs w:val="24"/>
        </w:rPr>
        <w:t>.</w:t>
      </w:r>
    </w:p>
    <w:p w:rsidR="00D00929" w:rsidRDefault="00D00929" w:rsidP="00C7722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CB3">
        <w:rPr>
          <w:rFonts w:ascii="Times New Roman" w:hAnsi="Times New Roman" w:cs="Times New Roman"/>
          <w:b/>
          <w:sz w:val="24"/>
          <w:szCs w:val="24"/>
        </w:rPr>
        <w:t>Формы контроля.</w:t>
      </w:r>
      <w:r w:rsidR="00434C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0CB3">
        <w:rPr>
          <w:rFonts w:ascii="Times New Roman" w:eastAsia="Calibri" w:hAnsi="Times New Roman" w:cs="Times New Roman"/>
          <w:sz w:val="24"/>
          <w:szCs w:val="24"/>
        </w:rPr>
        <w:t xml:space="preserve">Контроль знаний проводится 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форме </w:t>
      </w:r>
      <w:r w:rsidRPr="00C00CB3">
        <w:rPr>
          <w:rFonts w:ascii="Times New Roman" w:eastAsia="Calibri" w:hAnsi="Times New Roman" w:cs="Times New Roman"/>
          <w:sz w:val="24"/>
          <w:szCs w:val="24"/>
        </w:rPr>
        <w:t>текущ</w:t>
      </w:r>
      <w:r>
        <w:rPr>
          <w:rFonts w:ascii="Times New Roman" w:eastAsia="Calibri" w:hAnsi="Times New Roman" w:cs="Times New Roman"/>
          <w:sz w:val="24"/>
          <w:szCs w:val="24"/>
        </w:rPr>
        <w:t xml:space="preserve">его контроля </w:t>
      </w:r>
      <w:r w:rsidRPr="00803EB4">
        <w:rPr>
          <w:rFonts w:ascii="Times New Roman" w:eastAsia="Calibri" w:hAnsi="Times New Roman" w:cs="Times New Roman"/>
          <w:sz w:val="24"/>
          <w:szCs w:val="24"/>
        </w:rPr>
        <w:t>по соответствующим темам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34C22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>
        <w:rPr>
          <w:rFonts w:ascii="Times New Roman" w:eastAsia="Calibri" w:hAnsi="Times New Roman" w:cs="Times New Roman"/>
          <w:sz w:val="24"/>
          <w:szCs w:val="24"/>
        </w:rPr>
        <w:t>д</w:t>
      </w:r>
      <w:r w:rsidRPr="00C00CB3">
        <w:rPr>
          <w:rFonts w:ascii="Times New Roman" w:eastAsia="Calibri" w:hAnsi="Times New Roman" w:cs="Times New Roman"/>
          <w:sz w:val="24"/>
          <w:szCs w:val="24"/>
        </w:rPr>
        <w:t>ифференцированного зачета</w:t>
      </w:r>
      <w:r w:rsidR="00434C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методом тестирования</w:t>
      </w:r>
      <w:r w:rsidRPr="00C00CB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00929" w:rsidRPr="00DA0A13" w:rsidRDefault="00D00929" w:rsidP="00C77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2E87">
        <w:rPr>
          <w:rFonts w:ascii="Times New Roman" w:hAnsi="Times New Roman" w:cs="Times New Roman"/>
          <w:b/>
          <w:sz w:val="24"/>
          <w:szCs w:val="24"/>
        </w:rPr>
        <w:t>Составитель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B1CC0">
        <w:rPr>
          <w:rFonts w:ascii="Times New Roman" w:hAnsi="Times New Roman" w:cs="Times New Roman"/>
          <w:b/>
          <w:sz w:val="24"/>
          <w:szCs w:val="24"/>
        </w:rPr>
        <w:t>Черепано</w:t>
      </w:r>
      <w:bookmarkStart w:id="1" w:name="_GoBack"/>
      <w:bookmarkEnd w:id="1"/>
      <w:r w:rsidR="00BB1CC0">
        <w:rPr>
          <w:rFonts w:ascii="Times New Roman" w:hAnsi="Times New Roman" w:cs="Times New Roman"/>
          <w:b/>
          <w:sz w:val="24"/>
          <w:szCs w:val="24"/>
        </w:rPr>
        <w:t>ва А.А.</w:t>
      </w:r>
      <w:r w:rsidRPr="00B72E87">
        <w:rPr>
          <w:rFonts w:ascii="Times New Roman" w:hAnsi="Times New Roman" w:cs="Times New Roman"/>
          <w:sz w:val="24"/>
          <w:szCs w:val="24"/>
        </w:rPr>
        <w:t xml:space="preserve">., преподаватель </w:t>
      </w:r>
      <w:r w:rsidR="000D0608">
        <w:rPr>
          <w:rFonts w:ascii="Times New Roman" w:hAnsi="Times New Roman" w:cs="Times New Roman"/>
          <w:sz w:val="24"/>
          <w:szCs w:val="24"/>
        </w:rPr>
        <w:t>ГАПОУ «РБМК»</w:t>
      </w:r>
      <w:r w:rsidRPr="00B72E8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D1807" w:rsidRDefault="004D1807" w:rsidP="00C7722D">
      <w:pPr>
        <w:spacing w:after="0" w:line="240" w:lineRule="auto"/>
        <w:contextualSpacing/>
      </w:pPr>
    </w:p>
    <w:sectPr w:rsidR="004D1807" w:rsidSect="00820932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FAF" w:rsidRDefault="00F14FAF" w:rsidP="005B5D2F">
      <w:pPr>
        <w:spacing w:after="0" w:line="240" w:lineRule="auto"/>
      </w:pPr>
      <w:r>
        <w:separator/>
      </w:r>
    </w:p>
  </w:endnote>
  <w:endnote w:type="continuationSeparator" w:id="0">
    <w:p w:rsidR="00F14FAF" w:rsidRDefault="00F14FAF" w:rsidP="005B5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FAF" w:rsidRDefault="00F14FAF" w:rsidP="005B5D2F">
      <w:pPr>
        <w:spacing w:after="0" w:line="240" w:lineRule="auto"/>
      </w:pPr>
      <w:r>
        <w:separator/>
      </w:r>
    </w:p>
  </w:footnote>
  <w:footnote w:type="continuationSeparator" w:id="0">
    <w:p w:rsidR="00F14FAF" w:rsidRDefault="00F14FAF" w:rsidP="005B5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8384693"/>
      <w:docPartObj>
        <w:docPartGallery w:val="Page Numbers (Top of Page)"/>
        <w:docPartUnique/>
      </w:docPartObj>
    </w:sdtPr>
    <w:sdtEndPr/>
    <w:sdtContent>
      <w:p w:rsidR="00820932" w:rsidRDefault="005B5D2F">
        <w:pPr>
          <w:pStyle w:val="a4"/>
          <w:jc w:val="center"/>
        </w:pPr>
        <w:r>
          <w:fldChar w:fldCharType="begin"/>
        </w:r>
        <w:r w:rsidR="00D00929">
          <w:instrText>PAGE   \* MERGEFORMAT</w:instrText>
        </w:r>
        <w:r>
          <w:fldChar w:fldCharType="separate"/>
        </w:r>
        <w:r w:rsidR="00BB1CC0">
          <w:rPr>
            <w:noProof/>
          </w:rPr>
          <w:t>2</w:t>
        </w:r>
        <w:r>
          <w:fldChar w:fldCharType="end"/>
        </w:r>
      </w:p>
    </w:sdtContent>
  </w:sdt>
  <w:p w:rsidR="00820932" w:rsidRDefault="00F14FA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E7389"/>
    <w:multiLevelType w:val="hybridMultilevel"/>
    <w:tmpl w:val="38CE8578"/>
    <w:lvl w:ilvl="0" w:tplc="9398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FA0B30"/>
    <w:multiLevelType w:val="hybridMultilevel"/>
    <w:tmpl w:val="E73C7E24"/>
    <w:lvl w:ilvl="0" w:tplc="9398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5109"/>
    <w:rsid w:val="000A7145"/>
    <w:rsid w:val="000D0608"/>
    <w:rsid w:val="001400DB"/>
    <w:rsid w:val="001D5879"/>
    <w:rsid w:val="00257D4C"/>
    <w:rsid w:val="002A2AEE"/>
    <w:rsid w:val="002F69EC"/>
    <w:rsid w:val="003A210A"/>
    <w:rsid w:val="00434C22"/>
    <w:rsid w:val="004D1807"/>
    <w:rsid w:val="00550791"/>
    <w:rsid w:val="005B5D2F"/>
    <w:rsid w:val="0062153D"/>
    <w:rsid w:val="0077252A"/>
    <w:rsid w:val="007F1D59"/>
    <w:rsid w:val="00801543"/>
    <w:rsid w:val="00890DDD"/>
    <w:rsid w:val="0091398F"/>
    <w:rsid w:val="00921F9A"/>
    <w:rsid w:val="0095196E"/>
    <w:rsid w:val="00991D13"/>
    <w:rsid w:val="009A5C29"/>
    <w:rsid w:val="00A45109"/>
    <w:rsid w:val="00A844E4"/>
    <w:rsid w:val="00B25EF6"/>
    <w:rsid w:val="00B70EBD"/>
    <w:rsid w:val="00B91140"/>
    <w:rsid w:val="00BB1CC0"/>
    <w:rsid w:val="00BD7217"/>
    <w:rsid w:val="00C7722D"/>
    <w:rsid w:val="00D00929"/>
    <w:rsid w:val="00E62878"/>
    <w:rsid w:val="00EE7E2E"/>
    <w:rsid w:val="00F14FAF"/>
    <w:rsid w:val="00F531B0"/>
    <w:rsid w:val="00FE63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929"/>
  </w:style>
  <w:style w:type="paragraph" w:styleId="1">
    <w:name w:val="heading 1"/>
    <w:basedOn w:val="a"/>
    <w:next w:val="a"/>
    <w:link w:val="10"/>
    <w:uiPriority w:val="9"/>
    <w:qFormat/>
    <w:rsid w:val="00EE7E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D00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№1_"/>
    <w:basedOn w:val="a0"/>
    <w:link w:val="12"/>
    <w:rsid w:val="00D0092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D00929"/>
    <w:pPr>
      <w:widowControl w:val="0"/>
      <w:shd w:val="clear" w:color="auto" w:fill="FFFFFF"/>
      <w:spacing w:before="300" w:after="0" w:line="365" w:lineRule="exact"/>
      <w:jc w:val="both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header"/>
    <w:basedOn w:val="a"/>
    <w:link w:val="a5"/>
    <w:uiPriority w:val="99"/>
    <w:unhideWhenUsed/>
    <w:rsid w:val="00D009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0929"/>
  </w:style>
  <w:style w:type="character" w:customStyle="1" w:styleId="10">
    <w:name w:val="Заголовок 1 Знак"/>
    <w:basedOn w:val="a0"/>
    <w:link w:val="1"/>
    <w:uiPriority w:val="9"/>
    <w:rsid w:val="00EE7E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D00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№1_"/>
    <w:basedOn w:val="a0"/>
    <w:link w:val="12"/>
    <w:rsid w:val="00D0092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D00929"/>
    <w:pPr>
      <w:widowControl w:val="0"/>
      <w:shd w:val="clear" w:color="auto" w:fill="FFFFFF"/>
      <w:spacing w:before="300" w:after="0" w:line="365" w:lineRule="exact"/>
      <w:jc w:val="both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header"/>
    <w:basedOn w:val="a"/>
    <w:link w:val="a5"/>
    <w:uiPriority w:val="99"/>
    <w:unhideWhenUsed/>
    <w:rsid w:val="00D009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09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m004808</dc:creator>
  <cp:keywords/>
  <dc:description/>
  <cp:lastModifiedBy>Svetlana</cp:lastModifiedBy>
  <cp:revision>9</cp:revision>
  <dcterms:created xsi:type="dcterms:W3CDTF">2021-03-02T01:54:00Z</dcterms:created>
  <dcterms:modified xsi:type="dcterms:W3CDTF">2021-03-22T07:29:00Z</dcterms:modified>
</cp:coreProperties>
</file>