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4F" w:rsidRDefault="0045794F" w:rsidP="0045794F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 xml:space="preserve">АННОТАЦИЯ </w:t>
      </w:r>
    </w:p>
    <w:p w:rsidR="0045794F" w:rsidRPr="00F5645C" w:rsidRDefault="0045794F" w:rsidP="005A5F40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>К РАБОЧЕЙ ПРОГРАММЕ УЧЕБНОЙ ДИСЦИПЛИНЫ</w:t>
      </w:r>
    </w:p>
    <w:p w:rsidR="00335718" w:rsidRDefault="002A7406" w:rsidP="005A5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СГ</w:t>
      </w:r>
      <w:r w:rsidR="00335718" w:rsidRPr="00335718">
        <w:rPr>
          <w:rFonts w:ascii="Times New Roman" w:hAnsi="Times New Roman"/>
          <w:b/>
          <w:sz w:val="24"/>
          <w:szCs w:val="24"/>
        </w:rPr>
        <w:t>.0</w:t>
      </w:r>
      <w:r w:rsidR="00AA0FBA">
        <w:rPr>
          <w:rFonts w:ascii="Times New Roman" w:hAnsi="Times New Roman"/>
          <w:b/>
          <w:sz w:val="24"/>
          <w:szCs w:val="24"/>
        </w:rPr>
        <w:t>1</w:t>
      </w:r>
      <w:r w:rsidR="00335718">
        <w:rPr>
          <w:rFonts w:ascii="Times New Roman" w:hAnsi="Times New Roman"/>
          <w:b/>
          <w:sz w:val="24"/>
          <w:szCs w:val="24"/>
        </w:rPr>
        <w:t xml:space="preserve"> </w:t>
      </w:r>
      <w:r w:rsidR="00AA0FBA">
        <w:rPr>
          <w:rFonts w:ascii="Times New Roman" w:hAnsi="Times New Roman"/>
          <w:b/>
          <w:sz w:val="24"/>
          <w:szCs w:val="24"/>
        </w:rPr>
        <w:t>Истор</w:t>
      </w:r>
      <w:r w:rsidR="00335718">
        <w:rPr>
          <w:rFonts w:ascii="Times New Roman" w:hAnsi="Times New Roman"/>
          <w:b/>
          <w:sz w:val="24"/>
          <w:szCs w:val="24"/>
        </w:rPr>
        <w:t xml:space="preserve">ия </w:t>
      </w:r>
      <w:r w:rsidR="00AA0FBA">
        <w:rPr>
          <w:rFonts w:ascii="Times New Roman" w:hAnsi="Times New Roman"/>
          <w:b/>
          <w:sz w:val="24"/>
          <w:szCs w:val="24"/>
        </w:rPr>
        <w:t>России</w:t>
      </w:r>
    </w:p>
    <w:p w:rsidR="00335718" w:rsidRDefault="00335718" w:rsidP="0033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5718" w:rsidRDefault="0045794F" w:rsidP="0033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0935BC"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  <w:r w:rsidRPr="00282D7F">
        <w:rPr>
          <w:rFonts w:ascii="Times New Roman" w:hAnsi="Times New Roman" w:cs="Times New Roman"/>
          <w:sz w:val="24"/>
          <w:szCs w:val="24"/>
        </w:rPr>
        <w:t xml:space="preserve"> </w:t>
      </w:r>
      <w:r w:rsidR="00335718" w:rsidRPr="00335718">
        <w:rPr>
          <w:rFonts w:ascii="Times New Roman" w:eastAsia="Calibri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подготовки специалистов среднего звена в соответствии с ФГОС</w:t>
      </w:r>
      <w:r w:rsidR="00335718">
        <w:rPr>
          <w:rFonts w:ascii="Times New Roman" w:eastAsia="Calibri" w:hAnsi="Times New Roman" w:cs="Times New Roman"/>
          <w:sz w:val="24"/>
          <w:szCs w:val="24"/>
        </w:rPr>
        <w:t xml:space="preserve"> СПО от </w:t>
      </w:r>
      <w:r w:rsidR="002A7406">
        <w:rPr>
          <w:rFonts w:ascii="Times New Roman" w:eastAsia="Calibri" w:hAnsi="Times New Roman" w:cs="Times New Roman"/>
          <w:sz w:val="24"/>
          <w:szCs w:val="24"/>
        </w:rPr>
        <w:t>21</w:t>
      </w:r>
      <w:r w:rsidR="00335718">
        <w:rPr>
          <w:rFonts w:ascii="Times New Roman" w:eastAsia="Calibri" w:hAnsi="Times New Roman" w:cs="Times New Roman"/>
          <w:sz w:val="24"/>
          <w:szCs w:val="24"/>
        </w:rPr>
        <w:t>.0</w:t>
      </w:r>
      <w:r w:rsidR="002A7406">
        <w:rPr>
          <w:rFonts w:ascii="Times New Roman" w:eastAsia="Calibri" w:hAnsi="Times New Roman" w:cs="Times New Roman"/>
          <w:sz w:val="24"/>
          <w:szCs w:val="24"/>
        </w:rPr>
        <w:t>7</w:t>
      </w:r>
      <w:r w:rsidR="00335718">
        <w:rPr>
          <w:rFonts w:ascii="Times New Roman" w:eastAsia="Calibri" w:hAnsi="Times New Roman" w:cs="Times New Roman"/>
          <w:sz w:val="24"/>
          <w:szCs w:val="24"/>
        </w:rPr>
        <w:t>.</w:t>
      </w:r>
      <w:r w:rsidR="002A7406">
        <w:rPr>
          <w:rFonts w:ascii="Times New Roman" w:eastAsia="Calibri" w:hAnsi="Times New Roman" w:cs="Times New Roman"/>
          <w:sz w:val="24"/>
          <w:szCs w:val="24"/>
        </w:rPr>
        <w:t>2022</w:t>
      </w:r>
      <w:r w:rsidR="00335718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3B1CD9">
        <w:rPr>
          <w:rFonts w:ascii="Times New Roman" w:eastAsia="Calibri" w:hAnsi="Times New Roman" w:cs="Times New Roman"/>
          <w:sz w:val="24"/>
          <w:szCs w:val="24"/>
        </w:rPr>
        <w:t xml:space="preserve"> № 587</w:t>
      </w:r>
      <w:r w:rsidR="00335718" w:rsidRPr="00335718">
        <w:rPr>
          <w:rFonts w:ascii="Times New Roman" w:eastAsia="Calibri" w:hAnsi="Times New Roman" w:cs="Times New Roman"/>
          <w:sz w:val="24"/>
          <w:szCs w:val="24"/>
        </w:rPr>
        <w:t xml:space="preserve"> по специальност</w:t>
      </w:r>
      <w:r w:rsidR="002A7406">
        <w:rPr>
          <w:rFonts w:ascii="Times New Roman" w:eastAsia="Calibri" w:hAnsi="Times New Roman" w:cs="Times New Roman"/>
          <w:sz w:val="24"/>
          <w:szCs w:val="24"/>
        </w:rPr>
        <w:t>и</w:t>
      </w:r>
      <w:r w:rsidR="00335718" w:rsidRPr="00335718">
        <w:rPr>
          <w:rFonts w:ascii="Times New Roman" w:eastAsia="Calibri" w:hAnsi="Times New Roman" w:cs="Times New Roman"/>
          <w:sz w:val="24"/>
          <w:szCs w:val="24"/>
        </w:rPr>
        <w:t xml:space="preserve"> 31.02.02 </w:t>
      </w:r>
      <w:r w:rsidR="00335718">
        <w:rPr>
          <w:rFonts w:ascii="Times New Roman" w:eastAsia="Calibri" w:hAnsi="Times New Roman" w:cs="Times New Roman"/>
          <w:sz w:val="24"/>
          <w:szCs w:val="24"/>
        </w:rPr>
        <w:t>«</w:t>
      </w:r>
      <w:r w:rsidR="00335718" w:rsidRPr="00335718">
        <w:rPr>
          <w:rFonts w:ascii="Times New Roman" w:eastAsia="Calibri" w:hAnsi="Times New Roman" w:cs="Times New Roman"/>
          <w:sz w:val="24"/>
          <w:szCs w:val="24"/>
        </w:rPr>
        <w:t>Акушерское дело</w:t>
      </w:r>
      <w:r w:rsidR="00335718">
        <w:t xml:space="preserve">» </w:t>
      </w:r>
      <w:r w:rsidR="00335718" w:rsidRPr="00335718">
        <w:rPr>
          <w:rFonts w:ascii="Times New Roman" w:eastAsia="Calibri" w:hAnsi="Times New Roman" w:cs="Times New Roman"/>
          <w:sz w:val="24"/>
          <w:szCs w:val="24"/>
        </w:rPr>
        <w:t>и в соответствии с рабочим учебным планом ГАПОУ</w:t>
      </w:r>
      <w:r w:rsidR="00335718">
        <w:rPr>
          <w:rFonts w:ascii="Times New Roman" w:eastAsia="Calibri" w:hAnsi="Times New Roman" w:cs="Times New Roman"/>
          <w:sz w:val="24"/>
          <w:szCs w:val="24"/>
        </w:rPr>
        <w:t xml:space="preserve"> «РБМК им. Э. Р. </w:t>
      </w:r>
      <w:proofErr w:type="spellStart"/>
      <w:r w:rsidR="00335718">
        <w:rPr>
          <w:rFonts w:ascii="Times New Roman" w:eastAsia="Calibri" w:hAnsi="Times New Roman" w:cs="Times New Roman"/>
          <w:sz w:val="24"/>
          <w:szCs w:val="24"/>
        </w:rPr>
        <w:t>Раднаева</w:t>
      </w:r>
      <w:proofErr w:type="spellEnd"/>
      <w:r w:rsidR="00335718">
        <w:rPr>
          <w:rFonts w:ascii="Times New Roman" w:eastAsia="Calibri" w:hAnsi="Times New Roman" w:cs="Times New Roman"/>
          <w:sz w:val="24"/>
          <w:szCs w:val="24"/>
        </w:rPr>
        <w:t xml:space="preserve">» от </w:t>
      </w:r>
      <w:r w:rsidR="003D6DB7">
        <w:rPr>
          <w:rFonts w:ascii="Times New Roman" w:eastAsia="Calibri" w:hAnsi="Times New Roman" w:cs="Times New Roman"/>
          <w:sz w:val="24"/>
          <w:szCs w:val="24"/>
        </w:rPr>
        <w:t>28</w:t>
      </w:r>
      <w:r w:rsidR="003357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6DB7">
        <w:rPr>
          <w:rFonts w:ascii="Times New Roman" w:eastAsia="Calibri" w:hAnsi="Times New Roman" w:cs="Times New Roman"/>
          <w:sz w:val="24"/>
          <w:szCs w:val="24"/>
        </w:rPr>
        <w:t>июн</w:t>
      </w:r>
      <w:r w:rsidR="00335718">
        <w:rPr>
          <w:rFonts w:ascii="Times New Roman" w:eastAsia="Calibri" w:hAnsi="Times New Roman" w:cs="Times New Roman"/>
          <w:sz w:val="24"/>
          <w:szCs w:val="24"/>
        </w:rPr>
        <w:t>я 202</w:t>
      </w:r>
      <w:r w:rsidR="003D6DB7">
        <w:rPr>
          <w:rFonts w:ascii="Times New Roman" w:eastAsia="Calibri" w:hAnsi="Times New Roman" w:cs="Times New Roman"/>
          <w:sz w:val="24"/>
          <w:szCs w:val="24"/>
        </w:rPr>
        <w:t>3</w:t>
      </w:r>
      <w:r w:rsidR="001124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5718" w:rsidRPr="00335718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E72B93" w:rsidRPr="00E72B93" w:rsidRDefault="0045794F" w:rsidP="00E72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D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  дисциплины  в  структуре  основной  профессиональной образовательной программы</w:t>
      </w:r>
      <w:r w:rsidRPr="00282D7F">
        <w:rPr>
          <w:rFonts w:ascii="Times New Roman" w:hAnsi="Times New Roman" w:cs="Times New Roman"/>
          <w:sz w:val="24"/>
          <w:szCs w:val="24"/>
        </w:rPr>
        <w:t xml:space="preserve">. </w:t>
      </w:r>
      <w:r w:rsidR="00B55B97">
        <w:rPr>
          <w:rFonts w:ascii="Times New Roman" w:hAnsi="Times New Roman" w:cs="Times New Roman"/>
          <w:sz w:val="24"/>
          <w:szCs w:val="24"/>
        </w:rPr>
        <w:t>Учебная д</w:t>
      </w:r>
      <w:r w:rsidR="00E72B93" w:rsidRPr="00E72B93">
        <w:rPr>
          <w:rFonts w:ascii="Times New Roman" w:hAnsi="Times New Roman" w:cs="Times New Roman"/>
          <w:sz w:val="24"/>
          <w:szCs w:val="24"/>
        </w:rPr>
        <w:t xml:space="preserve">исциплина входит в </w:t>
      </w:r>
      <w:r w:rsidR="00DB775E">
        <w:rPr>
          <w:rFonts w:ascii="Times New Roman" w:hAnsi="Times New Roman" w:cs="Times New Roman"/>
          <w:sz w:val="24"/>
          <w:szCs w:val="24"/>
        </w:rPr>
        <w:t>социально-гуманитарный</w:t>
      </w:r>
      <w:r w:rsidR="00E72B93" w:rsidRPr="00E72B93"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E72B93" w:rsidRDefault="00E72B93" w:rsidP="00E72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B93">
        <w:rPr>
          <w:rFonts w:ascii="Times New Roman" w:hAnsi="Times New Roman" w:cs="Times New Roman"/>
          <w:sz w:val="24"/>
          <w:szCs w:val="24"/>
        </w:rPr>
        <w:t xml:space="preserve">При реализации программы </w:t>
      </w:r>
      <w:r w:rsidR="00B55B97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E72B93">
        <w:rPr>
          <w:rFonts w:ascii="Times New Roman" w:hAnsi="Times New Roman" w:cs="Times New Roman"/>
          <w:sz w:val="24"/>
          <w:szCs w:val="24"/>
        </w:rPr>
        <w:t>дисциплины обучающиеся должны пройти базовую подготовку для усвоения общих (</w:t>
      </w:r>
      <w:proofErr w:type="gramStart"/>
      <w:r w:rsidRPr="00E72B9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72B93">
        <w:rPr>
          <w:rFonts w:ascii="Times New Roman" w:hAnsi="Times New Roman" w:cs="Times New Roman"/>
          <w:sz w:val="24"/>
          <w:szCs w:val="24"/>
        </w:rPr>
        <w:t>)</w:t>
      </w:r>
      <w:r w:rsidR="007E37D4">
        <w:rPr>
          <w:rFonts w:ascii="Times New Roman" w:hAnsi="Times New Roman" w:cs="Times New Roman"/>
          <w:sz w:val="24"/>
          <w:szCs w:val="24"/>
        </w:rPr>
        <w:t>,</w:t>
      </w:r>
      <w:r w:rsidRPr="00E72B93">
        <w:rPr>
          <w:rFonts w:ascii="Times New Roman" w:hAnsi="Times New Roman" w:cs="Times New Roman"/>
          <w:sz w:val="24"/>
          <w:szCs w:val="24"/>
        </w:rPr>
        <w:t xml:space="preserve"> </w:t>
      </w:r>
      <w:r w:rsidR="007E37D4">
        <w:rPr>
          <w:rFonts w:ascii="Times New Roman" w:hAnsi="Times New Roman" w:cs="Times New Roman"/>
          <w:sz w:val="24"/>
          <w:szCs w:val="24"/>
        </w:rPr>
        <w:t>личностных результатов (ЛР)</w:t>
      </w:r>
      <w:r w:rsidRPr="00E72B93">
        <w:rPr>
          <w:rFonts w:ascii="Times New Roman" w:hAnsi="Times New Roman" w:cs="Times New Roman"/>
          <w:sz w:val="24"/>
          <w:szCs w:val="24"/>
        </w:rPr>
        <w:t>.</w:t>
      </w:r>
      <w:bookmarkStart w:id="0" w:name="bookmark3"/>
    </w:p>
    <w:p w:rsidR="0045794F" w:rsidRPr="00E72B93" w:rsidRDefault="0045794F" w:rsidP="00E72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B93">
        <w:rPr>
          <w:rFonts w:ascii="Times New Roman" w:hAnsi="Times New Roman" w:cs="Times New Roman"/>
          <w:b/>
          <w:sz w:val="24"/>
          <w:szCs w:val="24"/>
        </w:rPr>
        <w:t>Цели и задачи дисциплины - требования к результатам освоения дисциплины:</w:t>
      </w:r>
      <w:bookmarkEnd w:id="0"/>
    </w:p>
    <w:p w:rsidR="007514BD" w:rsidRDefault="007514BD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4BD">
        <w:rPr>
          <w:rFonts w:ascii="Times New Roman" w:hAnsi="Times New Roman" w:cs="Times New Roman"/>
          <w:sz w:val="24"/>
          <w:szCs w:val="24"/>
        </w:rPr>
        <w:t>В результате освоени</w:t>
      </w:r>
      <w:r>
        <w:rPr>
          <w:rFonts w:ascii="Times New Roman" w:hAnsi="Times New Roman" w:cs="Times New Roman"/>
          <w:sz w:val="24"/>
          <w:szCs w:val="24"/>
        </w:rPr>
        <w:t xml:space="preserve">я дисциплины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</w:t>
      </w:r>
      <w:r w:rsidRPr="007514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4BD" w:rsidRDefault="007514BD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4B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D3AD5" w:rsidRPr="004D3AD5" w:rsidRDefault="004D3AD5" w:rsidP="004D3AD5">
      <w:pPr>
        <w:suppressAutoHyphens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3A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ориентироваться в современной экономической, политической и культурной ситуации в России;</w:t>
      </w:r>
    </w:p>
    <w:p w:rsidR="004D3AD5" w:rsidRPr="004D3AD5" w:rsidRDefault="004D3AD5" w:rsidP="004D3AD5">
      <w:pPr>
        <w:suppressAutoHyphens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3A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выявлять взаимосвязь отечественных, региональных, мировых социально-экономических, политических и культурных проблем;</w:t>
      </w:r>
    </w:p>
    <w:p w:rsidR="004D3AD5" w:rsidRPr="004D3AD5" w:rsidRDefault="004D3AD5" w:rsidP="004D3AD5">
      <w:pPr>
        <w:suppressAutoHyphens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3A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пользоваться историческими источниками, научной и учебной литературой, средствами ИКТ;</w:t>
      </w:r>
    </w:p>
    <w:p w:rsidR="004D3AD5" w:rsidRPr="004D3AD5" w:rsidRDefault="004D3AD5" w:rsidP="004D3AD5">
      <w:pPr>
        <w:suppressAutoHyphens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3A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раскрывать смысл и значение важнейших исторических событий;</w:t>
      </w:r>
    </w:p>
    <w:p w:rsidR="004D3AD5" w:rsidRPr="004D3AD5" w:rsidRDefault="004D3AD5" w:rsidP="004D3AD5">
      <w:pPr>
        <w:suppressAutoHyphens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3A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обобщать и анализировать особенности исторического и культурного развития России на рубеже XX-XIX </w:t>
      </w:r>
      <w:proofErr w:type="spellStart"/>
      <w:proofErr w:type="gramStart"/>
      <w:r w:rsidRPr="004D3A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</w:t>
      </w:r>
      <w:proofErr w:type="spellEnd"/>
      <w:proofErr w:type="gramEnd"/>
      <w:r w:rsidRPr="004D3A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D3AD5" w:rsidRPr="004D3AD5" w:rsidRDefault="004D3AD5" w:rsidP="004D3AD5">
      <w:pPr>
        <w:suppressAutoHyphens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3A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давать оценку историческим событиям и обосновывать свою точку зрения с помощью исторических фактов и собственных аргументов;</w:t>
      </w:r>
    </w:p>
    <w:p w:rsidR="004D3AD5" w:rsidRPr="004D3AD5" w:rsidRDefault="004D3AD5" w:rsidP="004D3AD5">
      <w:pPr>
        <w:suppressAutoHyphens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3A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демонстрировать гражданско-патриотическую позицию.</w:t>
      </w:r>
    </w:p>
    <w:p w:rsidR="007514BD" w:rsidRDefault="007514BD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4B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F74E03" w:rsidRPr="00F74E03" w:rsidRDefault="00F74E03" w:rsidP="00F74E03">
      <w:pPr>
        <w:widowControl w:val="0"/>
        <w:autoSpaceDE w:val="0"/>
        <w:autoSpaceDN w:val="0"/>
        <w:spacing w:after="0" w:line="259" w:lineRule="auto"/>
        <w:ind w:right="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F74E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основные периоды государственно-политического развития на рубеже </w:t>
      </w:r>
      <w:r w:rsidRPr="00F74E03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XX</w:t>
      </w:r>
      <w:r w:rsidRPr="00F74E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-X</w:t>
      </w:r>
      <w:r w:rsidRPr="00F74E03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IX</w:t>
      </w:r>
      <w:proofErr w:type="gramStart"/>
      <w:r w:rsidRPr="00F74E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</w:t>
      </w:r>
      <w:proofErr w:type="gramEnd"/>
      <w:r w:rsidRPr="00F74E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., особенности формирования партийно-политической системы России;</w:t>
      </w:r>
    </w:p>
    <w:p w:rsidR="00F74E03" w:rsidRPr="00F74E03" w:rsidRDefault="00F74E03" w:rsidP="00F74E03">
      <w:pPr>
        <w:widowControl w:val="0"/>
        <w:autoSpaceDE w:val="0"/>
        <w:autoSpaceDN w:val="0"/>
        <w:spacing w:after="0" w:line="259" w:lineRule="auto"/>
        <w:ind w:right="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74E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итоги «шоковой терапии», проблемы и противоречия становления рыночной экономики, причины и итоги финансовых кризисов 1998, 2008-2009 гг.,</w:t>
      </w:r>
    </w:p>
    <w:p w:rsidR="00F74E03" w:rsidRPr="00F74E03" w:rsidRDefault="00F74E03" w:rsidP="00F74E03">
      <w:pPr>
        <w:widowControl w:val="0"/>
        <w:autoSpaceDE w:val="0"/>
        <w:autoSpaceDN w:val="0"/>
        <w:spacing w:after="0" w:line="259" w:lineRule="auto"/>
        <w:ind w:right="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74E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основные этапы эволюции внешней политики России, роль и место России в постсоветском пространстве;</w:t>
      </w:r>
    </w:p>
    <w:p w:rsidR="00F74E03" w:rsidRPr="00F74E03" w:rsidRDefault="00F74E03" w:rsidP="00F74E03">
      <w:pPr>
        <w:widowControl w:val="0"/>
        <w:autoSpaceDE w:val="0"/>
        <w:autoSpaceDN w:val="0"/>
        <w:spacing w:after="0" w:line="259" w:lineRule="auto"/>
        <w:ind w:right="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74E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основные тенденции и явления в культуре; </w:t>
      </w:r>
    </w:p>
    <w:p w:rsidR="00F74E03" w:rsidRPr="00F74E03" w:rsidRDefault="00F74E03" w:rsidP="00F74E03">
      <w:pPr>
        <w:widowControl w:val="0"/>
        <w:autoSpaceDE w:val="0"/>
        <w:autoSpaceDN w:val="0"/>
        <w:spacing w:after="0" w:line="259" w:lineRule="auto"/>
        <w:ind w:right="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74E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роль науки, культуры и религии в сохранении и укреплении национальных и государственных традиций;</w:t>
      </w:r>
    </w:p>
    <w:p w:rsidR="00F74E03" w:rsidRPr="007514BD" w:rsidRDefault="00F74E03" w:rsidP="00F74E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E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ретроспективный анализ развития отрасли.</w:t>
      </w:r>
    </w:p>
    <w:p w:rsidR="007514BD" w:rsidRDefault="0045794F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A13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УД. </w:t>
      </w:r>
      <w:bookmarkStart w:id="1" w:name="15243"/>
      <w:bookmarkStart w:id="2" w:name="15244"/>
      <w:bookmarkStart w:id="3" w:name="15245"/>
      <w:bookmarkStart w:id="4" w:name="15246"/>
      <w:bookmarkStart w:id="5" w:name="15247"/>
      <w:bookmarkStart w:id="6" w:name="15248"/>
      <w:bookmarkStart w:id="7" w:name="1525"/>
      <w:bookmarkStart w:id="8" w:name="15249"/>
      <w:bookmarkStart w:id="9" w:name="15251"/>
      <w:bookmarkStart w:id="10" w:name="15252"/>
      <w:bookmarkStart w:id="11" w:name="15253"/>
      <w:bookmarkStart w:id="12" w:name="15254"/>
      <w:bookmarkStart w:id="13" w:name="15255"/>
      <w:bookmarkStart w:id="14" w:name="1526"/>
      <w:bookmarkStart w:id="15" w:name="1525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685067" w:rsidRDefault="007514BD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4B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514BD">
        <w:rPr>
          <w:rFonts w:ascii="Times New Roman" w:hAnsi="Times New Roman" w:cs="Times New Roman"/>
          <w:sz w:val="24"/>
          <w:szCs w:val="24"/>
        </w:rPr>
        <w:t xml:space="preserve"> </w:t>
      </w:r>
      <w:r w:rsidR="00F74E03">
        <w:rPr>
          <w:rFonts w:ascii="Times New Roman" w:hAnsi="Times New Roman" w:cs="Times New Roman"/>
          <w:sz w:val="24"/>
          <w:szCs w:val="24"/>
        </w:rPr>
        <w:t>1</w:t>
      </w:r>
      <w:r w:rsidRPr="007514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8506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685067">
        <w:rPr>
          <w:rFonts w:ascii="Times New Roman" w:hAnsi="Times New Roman" w:cs="Times New Roman"/>
          <w:sz w:val="24"/>
          <w:szCs w:val="24"/>
        </w:rPr>
        <w:t xml:space="preserve"> 2 ОК 4. </w:t>
      </w:r>
      <w:proofErr w:type="gramStart"/>
      <w:r w:rsidR="0068506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685067"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 w:rsidR="0068506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685067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7670D6" w:rsidRPr="007514BD" w:rsidRDefault="007670D6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ЛР </w:t>
      </w:r>
      <w:r w:rsidR="00685067">
        <w:rPr>
          <w:rFonts w:ascii="Times New Roman" w:hAnsi="Times New Roman" w:cs="Times New Roman"/>
          <w:iCs/>
          <w:sz w:val="24"/>
          <w:szCs w:val="24"/>
        </w:rPr>
        <w:t>1</w:t>
      </w:r>
      <w:r>
        <w:rPr>
          <w:rFonts w:ascii="Times New Roman" w:hAnsi="Times New Roman" w:cs="Times New Roman"/>
          <w:iCs/>
          <w:sz w:val="24"/>
          <w:szCs w:val="24"/>
        </w:rPr>
        <w:t xml:space="preserve">, ЛР </w:t>
      </w:r>
      <w:r w:rsidR="00685067">
        <w:rPr>
          <w:rFonts w:ascii="Times New Roman" w:hAnsi="Times New Roman" w:cs="Times New Roman"/>
          <w:iCs/>
          <w:sz w:val="24"/>
          <w:szCs w:val="24"/>
        </w:rPr>
        <w:t>3</w:t>
      </w:r>
      <w:r>
        <w:rPr>
          <w:rFonts w:ascii="Times New Roman" w:hAnsi="Times New Roman" w:cs="Times New Roman"/>
          <w:iCs/>
          <w:sz w:val="24"/>
          <w:szCs w:val="24"/>
        </w:rPr>
        <w:t xml:space="preserve">, ЛР </w:t>
      </w:r>
      <w:r w:rsidR="00685067">
        <w:rPr>
          <w:rFonts w:ascii="Times New Roman" w:hAnsi="Times New Roman" w:cs="Times New Roman"/>
          <w:iCs/>
          <w:sz w:val="24"/>
          <w:szCs w:val="24"/>
        </w:rPr>
        <w:t>5</w:t>
      </w:r>
      <w:r>
        <w:rPr>
          <w:rFonts w:ascii="Times New Roman" w:hAnsi="Times New Roman" w:cs="Times New Roman"/>
          <w:iCs/>
          <w:sz w:val="24"/>
          <w:szCs w:val="24"/>
        </w:rPr>
        <w:t>, ЛР 8.</w:t>
      </w:r>
    </w:p>
    <w:p w:rsidR="008C6844" w:rsidRDefault="0045794F" w:rsidP="008C68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D7F">
        <w:rPr>
          <w:rFonts w:ascii="Times New Roman" w:hAnsi="Times New Roman" w:cs="Times New Roman"/>
          <w:b/>
          <w:sz w:val="24"/>
          <w:szCs w:val="24"/>
        </w:rPr>
        <w:t>Структура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D4A61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содержит </w:t>
      </w:r>
      <w:r w:rsidR="008C6844">
        <w:rPr>
          <w:rFonts w:ascii="Times New Roman" w:eastAsia="Calibri" w:hAnsi="Times New Roman" w:cs="Times New Roman"/>
          <w:sz w:val="24"/>
          <w:szCs w:val="24"/>
        </w:rPr>
        <w:t xml:space="preserve">3 </w:t>
      </w:r>
      <w:proofErr w:type="gramStart"/>
      <w:r w:rsidR="008C6844">
        <w:rPr>
          <w:rFonts w:ascii="Times New Roman" w:eastAsia="Calibri" w:hAnsi="Times New Roman" w:cs="Times New Roman"/>
          <w:sz w:val="24"/>
          <w:szCs w:val="24"/>
        </w:rPr>
        <w:t>тематических</w:t>
      </w:r>
      <w:proofErr w:type="gramEnd"/>
      <w:r w:rsidR="008C6844">
        <w:rPr>
          <w:rFonts w:ascii="Times New Roman" w:eastAsia="Calibri" w:hAnsi="Times New Roman" w:cs="Times New Roman"/>
          <w:sz w:val="24"/>
          <w:szCs w:val="24"/>
        </w:rPr>
        <w:t xml:space="preserve"> раздела:</w:t>
      </w:r>
      <w:r w:rsidR="00294978" w:rsidRPr="00294978">
        <w:t xml:space="preserve"> </w:t>
      </w:r>
      <w:r w:rsidR="00294978" w:rsidRPr="00294978">
        <w:rPr>
          <w:rFonts w:ascii="Times New Roman" w:eastAsia="Calibri" w:hAnsi="Times New Roman" w:cs="Times New Roman"/>
          <w:sz w:val="24"/>
          <w:szCs w:val="24"/>
        </w:rPr>
        <w:t>Российская Федерация в конце XX- начале XXI века</w:t>
      </w:r>
      <w:r w:rsidR="00294978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294978" w:rsidRPr="00294978">
        <w:rPr>
          <w:rFonts w:ascii="Times New Roman" w:eastAsia="Calibri" w:hAnsi="Times New Roman" w:cs="Times New Roman"/>
          <w:sz w:val="24"/>
          <w:szCs w:val="24"/>
        </w:rPr>
        <w:t>Россия и глобальный мир</w:t>
      </w:r>
      <w:r w:rsidR="00294978">
        <w:rPr>
          <w:rFonts w:ascii="Times New Roman" w:eastAsia="Calibri" w:hAnsi="Times New Roman" w:cs="Times New Roman"/>
          <w:sz w:val="24"/>
          <w:szCs w:val="24"/>
        </w:rPr>
        <w:t>;</w:t>
      </w:r>
      <w:r w:rsidR="00F6273A">
        <w:rPr>
          <w:rFonts w:ascii="Times New Roman" w:eastAsia="Calibri" w:hAnsi="Times New Roman" w:cs="Times New Roman"/>
          <w:sz w:val="24"/>
          <w:szCs w:val="24"/>
        </w:rPr>
        <w:t xml:space="preserve"> История Бурятии.</w:t>
      </w:r>
    </w:p>
    <w:p w:rsidR="0045794F" w:rsidRPr="00C00CB3" w:rsidRDefault="0045794F" w:rsidP="004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УД. </w:t>
      </w:r>
      <w:r w:rsidRPr="00C00CB3">
        <w:rPr>
          <w:rFonts w:ascii="Times New Roman" w:hAnsi="Times New Roman" w:cs="Times New Roman"/>
          <w:sz w:val="24"/>
          <w:szCs w:val="24"/>
        </w:rPr>
        <w:t xml:space="preserve">На освоение рабочей программы учебной </w:t>
      </w:r>
      <w:r>
        <w:rPr>
          <w:rFonts w:ascii="Times New Roman" w:hAnsi="Times New Roman" w:cs="Times New Roman"/>
          <w:sz w:val="24"/>
          <w:szCs w:val="24"/>
        </w:rPr>
        <w:t xml:space="preserve">дисциплины выделено часов: </w:t>
      </w:r>
      <w:r w:rsidRPr="00C00CB3">
        <w:rPr>
          <w:rFonts w:ascii="Times New Roman" w:eastAsia="Calibri" w:hAnsi="Times New Roman" w:cs="Times New Roman"/>
          <w:sz w:val="24"/>
          <w:szCs w:val="24"/>
        </w:rPr>
        <w:t>максимальн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учебн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6149CC">
        <w:rPr>
          <w:rFonts w:ascii="Times New Roman" w:eastAsia="Calibri" w:hAnsi="Times New Roman" w:cs="Times New Roman"/>
          <w:sz w:val="24"/>
          <w:szCs w:val="24"/>
        </w:rPr>
        <w:t>46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часов; </w:t>
      </w:r>
      <w:r w:rsidRPr="00C00CB3">
        <w:rPr>
          <w:rFonts w:ascii="Times New Roman" w:eastAsia="Calibri" w:hAnsi="Times New Roman" w:cs="Times New Roman"/>
          <w:sz w:val="24"/>
          <w:szCs w:val="24"/>
        </w:rPr>
        <w:t>обязательн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аудиторн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1E1E82">
        <w:rPr>
          <w:rFonts w:ascii="Times New Roman" w:eastAsia="Calibri" w:hAnsi="Times New Roman" w:cs="Times New Roman"/>
          <w:sz w:val="24"/>
          <w:szCs w:val="24"/>
        </w:rPr>
        <w:t>–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49CC">
        <w:rPr>
          <w:rFonts w:ascii="Times New Roman" w:eastAsia="Calibri" w:hAnsi="Times New Roman" w:cs="Times New Roman"/>
          <w:sz w:val="24"/>
          <w:szCs w:val="24"/>
        </w:rPr>
        <w:t>46</w:t>
      </w:r>
      <w:r w:rsidR="001E1E82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D6341A">
        <w:rPr>
          <w:rFonts w:ascii="Times New Roman" w:eastAsia="Calibri" w:hAnsi="Times New Roman" w:cs="Times New Roman"/>
          <w:sz w:val="24"/>
          <w:szCs w:val="24"/>
        </w:rPr>
        <w:t>ов</w:t>
      </w:r>
      <w:r w:rsidR="005519D7">
        <w:rPr>
          <w:rFonts w:ascii="Times New Roman" w:eastAsia="Calibri" w:hAnsi="Times New Roman" w:cs="Times New Roman"/>
          <w:sz w:val="24"/>
          <w:szCs w:val="24"/>
        </w:rPr>
        <w:t>,</w:t>
      </w:r>
      <w:r w:rsidR="001E1E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1E2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="00881E21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="00881E21">
        <w:rPr>
          <w:rFonts w:ascii="Times New Roman" w:eastAsia="Calibri" w:hAnsi="Times New Roman" w:cs="Times New Roman"/>
          <w:sz w:val="24"/>
          <w:szCs w:val="24"/>
        </w:rPr>
        <w:t xml:space="preserve">. на </w:t>
      </w:r>
      <w:r w:rsidR="005519D7">
        <w:rPr>
          <w:rFonts w:ascii="Times New Roman" w:eastAsia="Calibri" w:hAnsi="Times New Roman" w:cs="Times New Roman"/>
          <w:sz w:val="24"/>
          <w:szCs w:val="24"/>
        </w:rPr>
        <w:t>теоретическую часть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отведено </w:t>
      </w:r>
      <w:r w:rsidR="00881E21">
        <w:rPr>
          <w:rFonts w:ascii="Times New Roman" w:eastAsia="Calibri" w:hAnsi="Times New Roman" w:cs="Times New Roman"/>
          <w:sz w:val="24"/>
          <w:szCs w:val="24"/>
        </w:rPr>
        <w:t>44</w:t>
      </w:r>
      <w:r w:rsidR="00520833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5519D7">
        <w:rPr>
          <w:rFonts w:ascii="Times New Roman" w:eastAsia="Calibri" w:hAnsi="Times New Roman" w:cs="Times New Roman"/>
          <w:sz w:val="24"/>
          <w:szCs w:val="24"/>
        </w:rPr>
        <w:t>ов</w:t>
      </w:r>
      <w:r w:rsidR="00881E21">
        <w:rPr>
          <w:rFonts w:ascii="Times New Roman" w:eastAsia="Calibri" w:hAnsi="Times New Roman" w:cs="Times New Roman"/>
          <w:sz w:val="24"/>
          <w:szCs w:val="24"/>
        </w:rPr>
        <w:t>, на самостоятельную работу 2 часа.</w:t>
      </w:r>
    </w:p>
    <w:p w:rsidR="0045794F" w:rsidRDefault="0045794F" w:rsidP="004579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lastRenderedPageBreak/>
        <w:t>Основные образовательные технологии.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C20" w:rsidRPr="00DB1C20">
        <w:rPr>
          <w:rFonts w:ascii="Times New Roman" w:hAnsi="Times New Roman"/>
          <w:sz w:val="24"/>
          <w:szCs w:val="24"/>
        </w:rPr>
        <w:t>Реализация рабочей программы осуществляется через современные педагогические технологии: технология сотрудничества, личностно-ориентированн</w:t>
      </w:r>
      <w:r w:rsidR="00DB1C20">
        <w:rPr>
          <w:rFonts w:ascii="Times New Roman" w:hAnsi="Times New Roman"/>
          <w:sz w:val="24"/>
          <w:szCs w:val="24"/>
        </w:rPr>
        <w:t>ые</w:t>
      </w:r>
      <w:r w:rsidR="00DB1C20" w:rsidRPr="00DB1C20">
        <w:rPr>
          <w:rFonts w:ascii="Times New Roman" w:hAnsi="Times New Roman"/>
          <w:sz w:val="24"/>
          <w:szCs w:val="24"/>
        </w:rPr>
        <w:t>, метод проектов, проблемное обучение</w:t>
      </w:r>
      <w:r w:rsidR="00DB1C20">
        <w:rPr>
          <w:rFonts w:ascii="Times New Roman" w:hAnsi="Times New Roman"/>
          <w:sz w:val="24"/>
          <w:szCs w:val="24"/>
        </w:rPr>
        <w:t>.</w:t>
      </w:r>
    </w:p>
    <w:p w:rsidR="0045794F" w:rsidRDefault="0045794F" w:rsidP="004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Формы контроля.</w:t>
      </w:r>
      <w:r w:rsidRPr="00C00CB3">
        <w:rPr>
          <w:rFonts w:ascii="Times New Roman" w:hAnsi="Times New Roman" w:cs="Times New Roman"/>
          <w:sz w:val="24"/>
          <w:szCs w:val="24"/>
        </w:rPr>
        <w:t xml:space="preserve"> 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Контроль знаний проводится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форме </w:t>
      </w:r>
      <w:r w:rsidRPr="00C00CB3">
        <w:rPr>
          <w:rFonts w:ascii="Times New Roman" w:eastAsia="Calibri" w:hAnsi="Times New Roman" w:cs="Times New Roman"/>
          <w:sz w:val="24"/>
          <w:szCs w:val="24"/>
        </w:rPr>
        <w:t>текущ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контроля </w:t>
      </w:r>
      <w:r w:rsidRPr="00803EB4">
        <w:rPr>
          <w:rFonts w:ascii="Times New Roman" w:eastAsia="Calibri" w:hAnsi="Times New Roman" w:cs="Times New Roman"/>
          <w:sz w:val="24"/>
          <w:szCs w:val="24"/>
        </w:rPr>
        <w:t>по соответствующим темам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промежуточной аттестации (д</w:t>
      </w:r>
      <w:r w:rsidRPr="00C00CB3">
        <w:rPr>
          <w:rFonts w:ascii="Times New Roman" w:eastAsia="Calibri" w:hAnsi="Times New Roman" w:cs="Times New Roman"/>
          <w:sz w:val="24"/>
          <w:szCs w:val="24"/>
        </w:rPr>
        <w:t>ифференцированного зачета</w:t>
      </w:r>
      <w:r>
        <w:rPr>
          <w:rFonts w:ascii="Times New Roman" w:eastAsia="Calibri" w:hAnsi="Times New Roman" w:cs="Times New Roman"/>
          <w:sz w:val="24"/>
          <w:szCs w:val="24"/>
        </w:rPr>
        <w:t>) методом тестирования</w:t>
      </w:r>
      <w:r w:rsidR="0083686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36864" w:rsidRPr="00836864">
        <w:rPr>
          <w:rFonts w:ascii="Times New Roman" w:eastAsia="Calibri" w:hAnsi="Times New Roman" w:cs="Times New Roman"/>
          <w:sz w:val="24"/>
          <w:szCs w:val="24"/>
        </w:rPr>
        <w:t xml:space="preserve">а также выполнения </w:t>
      </w:r>
      <w:proofErr w:type="gramStart"/>
      <w:r w:rsidR="00836864" w:rsidRPr="00836864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="00836864" w:rsidRPr="00836864">
        <w:rPr>
          <w:rFonts w:ascii="Times New Roman" w:eastAsia="Calibri" w:hAnsi="Times New Roman" w:cs="Times New Roman"/>
          <w:sz w:val="24"/>
          <w:szCs w:val="24"/>
        </w:rPr>
        <w:t xml:space="preserve"> индивидуальных заданий, проектов, исследований</w:t>
      </w:r>
    </w:p>
    <w:p w:rsidR="0045794F" w:rsidRPr="00DA0A13" w:rsidRDefault="0045794F" w:rsidP="004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E87">
        <w:rPr>
          <w:rFonts w:ascii="Times New Roman" w:hAnsi="Times New Roman" w:cs="Times New Roman"/>
          <w:b/>
          <w:sz w:val="24"/>
          <w:szCs w:val="24"/>
        </w:rPr>
        <w:t>Составитель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End"/>
      <w:r w:rsidR="00B05BBC" w:rsidRPr="00B05BBC">
        <w:rPr>
          <w:rFonts w:ascii="Times New Roman" w:hAnsi="Times New Roman" w:cs="Times New Roman"/>
          <w:sz w:val="24"/>
          <w:szCs w:val="24"/>
        </w:rPr>
        <w:t>Лужникова</w:t>
      </w:r>
      <w:proofErr w:type="spellEnd"/>
      <w:r w:rsidR="00B05BBC" w:rsidRPr="00B05BBC">
        <w:rPr>
          <w:rFonts w:ascii="Times New Roman" w:hAnsi="Times New Roman" w:cs="Times New Roman"/>
          <w:sz w:val="24"/>
          <w:szCs w:val="24"/>
        </w:rPr>
        <w:t xml:space="preserve"> Т.И.</w:t>
      </w:r>
      <w:r w:rsidR="000C14B9" w:rsidRPr="00B05BBC">
        <w:rPr>
          <w:rFonts w:ascii="Times New Roman" w:hAnsi="Times New Roman" w:cs="Times New Roman"/>
          <w:sz w:val="24"/>
          <w:szCs w:val="24"/>
        </w:rPr>
        <w:t>.</w:t>
      </w:r>
      <w:r w:rsidR="007F2220" w:rsidRPr="00B05BBC">
        <w:rPr>
          <w:rFonts w:ascii="Times New Roman" w:hAnsi="Times New Roman" w:cs="Times New Roman"/>
          <w:sz w:val="24"/>
          <w:szCs w:val="24"/>
        </w:rPr>
        <w:t>,</w:t>
      </w:r>
      <w:r w:rsidR="007F2220" w:rsidRPr="000C14B9">
        <w:rPr>
          <w:rFonts w:ascii="Times New Roman" w:hAnsi="Times New Roman" w:cs="Times New Roman"/>
          <w:sz w:val="24"/>
          <w:szCs w:val="24"/>
        </w:rPr>
        <w:t xml:space="preserve"> преподаватель ГАПОУ </w:t>
      </w:r>
      <w:r w:rsidR="00943CC2" w:rsidRPr="000C14B9">
        <w:rPr>
          <w:rFonts w:ascii="Times New Roman" w:hAnsi="Times New Roman" w:cs="Times New Roman"/>
          <w:sz w:val="24"/>
          <w:szCs w:val="24"/>
        </w:rPr>
        <w:t>«</w:t>
      </w:r>
      <w:r w:rsidR="007F2220" w:rsidRPr="000C14B9">
        <w:rPr>
          <w:rFonts w:ascii="Times New Roman" w:hAnsi="Times New Roman" w:cs="Times New Roman"/>
          <w:sz w:val="24"/>
          <w:szCs w:val="24"/>
        </w:rPr>
        <w:t>РБМК</w:t>
      </w:r>
      <w:r w:rsidR="00943CC2" w:rsidRPr="000C14B9">
        <w:rPr>
          <w:rFonts w:ascii="Times New Roman" w:hAnsi="Times New Roman" w:cs="Times New Roman"/>
          <w:sz w:val="24"/>
          <w:szCs w:val="24"/>
        </w:rPr>
        <w:t>»</w:t>
      </w:r>
      <w:r w:rsidRPr="000C14B9">
        <w:rPr>
          <w:rFonts w:ascii="Times New Roman" w:hAnsi="Times New Roman" w:cs="Times New Roman"/>
          <w:sz w:val="24"/>
          <w:szCs w:val="24"/>
        </w:rPr>
        <w:t>.</w:t>
      </w:r>
      <w:r w:rsidRPr="00B72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648" w:rsidRDefault="006C0648">
      <w:bookmarkStart w:id="16" w:name="_GoBack"/>
      <w:bookmarkEnd w:id="16"/>
    </w:p>
    <w:sectPr w:rsidR="006C0648" w:rsidSect="008209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E8D" w:rsidRDefault="00366E8D" w:rsidP="00084499">
      <w:pPr>
        <w:spacing w:after="0" w:line="240" w:lineRule="auto"/>
      </w:pPr>
      <w:r>
        <w:separator/>
      </w:r>
    </w:p>
  </w:endnote>
  <w:endnote w:type="continuationSeparator" w:id="0">
    <w:p w:rsidR="00366E8D" w:rsidRDefault="00366E8D" w:rsidP="0008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E8D" w:rsidRDefault="00366E8D" w:rsidP="00084499">
      <w:pPr>
        <w:spacing w:after="0" w:line="240" w:lineRule="auto"/>
      </w:pPr>
      <w:r>
        <w:separator/>
      </w:r>
    </w:p>
  </w:footnote>
  <w:footnote w:type="continuationSeparator" w:id="0">
    <w:p w:rsidR="00366E8D" w:rsidRDefault="00366E8D" w:rsidP="00084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384693"/>
      <w:docPartObj>
        <w:docPartGallery w:val="Page Numbers (Top of Page)"/>
        <w:docPartUnique/>
      </w:docPartObj>
    </w:sdtPr>
    <w:sdtEndPr/>
    <w:sdtContent>
      <w:p w:rsidR="00820932" w:rsidRDefault="00847BA7">
        <w:pPr>
          <w:pStyle w:val="a5"/>
          <w:jc w:val="center"/>
        </w:pPr>
        <w:r>
          <w:fldChar w:fldCharType="begin"/>
        </w:r>
        <w:r w:rsidR="00DB1C20">
          <w:instrText>PAGE   \* MERGEFORMAT</w:instrText>
        </w:r>
        <w:r>
          <w:fldChar w:fldCharType="separate"/>
        </w:r>
        <w:r w:rsidR="00B05BBC">
          <w:rPr>
            <w:noProof/>
          </w:rPr>
          <w:t>2</w:t>
        </w:r>
        <w:r>
          <w:fldChar w:fldCharType="end"/>
        </w:r>
      </w:p>
    </w:sdtContent>
  </w:sdt>
  <w:p w:rsidR="00820932" w:rsidRDefault="00366E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4709F"/>
    <w:multiLevelType w:val="hybridMultilevel"/>
    <w:tmpl w:val="8DEAB5C6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22989"/>
    <w:multiLevelType w:val="hybridMultilevel"/>
    <w:tmpl w:val="59EE79B0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94F"/>
    <w:rsid w:val="00084499"/>
    <w:rsid w:val="000C14B9"/>
    <w:rsid w:val="001124B3"/>
    <w:rsid w:val="00131C00"/>
    <w:rsid w:val="001638BA"/>
    <w:rsid w:val="001D7537"/>
    <w:rsid w:val="001E1E82"/>
    <w:rsid w:val="00294978"/>
    <w:rsid w:val="002A7406"/>
    <w:rsid w:val="002B19CB"/>
    <w:rsid w:val="00321BBE"/>
    <w:rsid w:val="00335718"/>
    <w:rsid w:val="00366E8D"/>
    <w:rsid w:val="003B1CD9"/>
    <w:rsid w:val="003D5733"/>
    <w:rsid w:val="003D6DB7"/>
    <w:rsid w:val="003F12B3"/>
    <w:rsid w:val="0045794F"/>
    <w:rsid w:val="00483D29"/>
    <w:rsid w:val="004D3AD5"/>
    <w:rsid w:val="00520833"/>
    <w:rsid w:val="005519D7"/>
    <w:rsid w:val="0055589B"/>
    <w:rsid w:val="00562FFA"/>
    <w:rsid w:val="005643E2"/>
    <w:rsid w:val="00571EC7"/>
    <w:rsid w:val="005A5F40"/>
    <w:rsid w:val="006149CC"/>
    <w:rsid w:val="00655406"/>
    <w:rsid w:val="00685067"/>
    <w:rsid w:val="006C0648"/>
    <w:rsid w:val="007514BD"/>
    <w:rsid w:val="007670D6"/>
    <w:rsid w:val="007E37D4"/>
    <w:rsid w:val="007F2220"/>
    <w:rsid w:val="00836864"/>
    <w:rsid w:val="00847BA7"/>
    <w:rsid w:val="00881E21"/>
    <w:rsid w:val="008C6844"/>
    <w:rsid w:val="008C6ACB"/>
    <w:rsid w:val="00943CC2"/>
    <w:rsid w:val="00A40243"/>
    <w:rsid w:val="00A703D2"/>
    <w:rsid w:val="00A84040"/>
    <w:rsid w:val="00AA0FBA"/>
    <w:rsid w:val="00AD1590"/>
    <w:rsid w:val="00AF7D12"/>
    <w:rsid w:val="00B05BBC"/>
    <w:rsid w:val="00B5283C"/>
    <w:rsid w:val="00B55B97"/>
    <w:rsid w:val="00BA204F"/>
    <w:rsid w:val="00BE7FBF"/>
    <w:rsid w:val="00CF396C"/>
    <w:rsid w:val="00D04897"/>
    <w:rsid w:val="00D425FC"/>
    <w:rsid w:val="00D6341A"/>
    <w:rsid w:val="00DB1C20"/>
    <w:rsid w:val="00DB775E"/>
    <w:rsid w:val="00DD01A7"/>
    <w:rsid w:val="00E35030"/>
    <w:rsid w:val="00E47A5B"/>
    <w:rsid w:val="00E72B93"/>
    <w:rsid w:val="00EB13D0"/>
    <w:rsid w:val="00F4651C"/>
    <w:rsid w:val="00F6273A"/>
    <w:rsid w:val="00F7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94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qFormat/>
    <w:rsid w:val="0045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1"/>
    <w:link w:val="10"/>
    <w:rsid w:val="0045794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0"/>
    <w:link w:val="1"/>
    <w:rsid w:val="0045794F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0"/>
    <w:link w:val="a6"/>
    <w:uiPriority w:val="99"/>
    <w:unhideWhenUsed/>
    <w:rsid w:val="0045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5794F"/>
  </w:style>
  <w:style w:type="paragraph" w:styleId="a7">
    <w:name w:val="List Paragraph"/>
    <w:basedOn w:val="a0"/>
    <w:uiPriority w:val="99"/>
    <w:qFormat/>
    <w:rsid w:val="00F4651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(2)3"/>
    <w:basedOn w:val="a1"/>
    <w:rsid w:val="00F4651C"/>
    <w:rPr>
      <w:rFonts w:ascii="Arial" w:hAnsi="Arial" w:cs="Arial"/>
      <w:sz w:val="20"/>
      <w:szCs w:val="20"/>
      <w:u w:val="none"/>
    </w:rPr>
  </w:style>
  <w:style w:type="character" w:customStyle="1" w:styleId="2">
    <w:name w:val="Основной текст (2)_"/>
    <w:link w:val="21"/>
    <w:rsid w:val="00F4651C"/>
    <w:rPr>
      <w:rFonts w:ascii="Arial" w:hAnsi="Arial" w:cs="Arial"/>
      <w:shd w:val="clear" w:color="auto" w:fill="FFFFFF"/>
    </w:rPr>
  </w:style>
  <w:style w:type="paragraph" w:customStyle="1" w:styleId="21">
    <w:name w:val="Основной текст (2)1"/>
    <w:basedOn w:val="a0"/>
    <w:link w:val="2"/>
    <w:rsid w:val="00F4651C"/>
    <w:pPr>
      <w:widowControl w:val="0"/>
      <w:shd w:val="clear" w:color="auto" w:fill="FFFFFF"/>
      <w:spacing w:before="1140" w:after="300" w:line="240" w:lineRule="atLeast"/>
      <w:ind w:hanging="1880"/>
      <w:jc w:val="both"/>
    </w:pPr>
    <w:rPr>
      <w:rFonts w:ascii="Arial" w:hAnsi="Arial" w:cs="Arial"/>
    </w:rPr>
  </w:style>
  <w:style w:type="paragraph" w:customStyle="1" w:styleId="a">
    <w:name w:val="Перечисление для таблиц"/>
    <w:basedOn w:val="a0"/>
    <w:rsid w:val="00F4651C"/>
    <w:pPr>
      <w:numPr>
        <w:numId w:val="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Svetlana</cp:lastModifiedBy>
  <cp:revision>27</cp:revision>
  <dcterms:created xsi:type="dcterms:W3CDTF">2021-03-01T00:56:00Z</dcterms:created>
  <dcterms:modified xsi:type="dcterms:W3CDTF">2023-11-02T08:26:00Z</dcterms:modified>
</cp:coreProperties>
</file>