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35718" w:rsidRDefault="002A7406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СГ</w:t>
      </w:r>
      <w:r w:rsidR="00335718" w:rsidRPr="00335718">
        <w:rPr>
          <w:rFonts w:ascii="Times New Roman" w:hAnsi="Times New Roman"/>
          <w:b/>
          <w:sz w:val="24"/>
          <w:szCs w:val="24"/>
        </w:rPr>
        <w:t>.0</w:t>
      </w:r>
      <w:r w:rsidR="0035025A">
        <w:rPr>
          <w:rFonts w:ascii="Times New Roman" w:hAnsi="Times New Roman"/>
          <w:b/>
          <w:sz w:val="24"/>
          <w:szCs w:val="24"/>
        </w:rPr>
        <w:t>6</w:t>
      </w:r>
      <w:r w:rsidR="00335718">
        <w:rPr>
          <w:rFonts w:ascii="Times New Roman" w:hAnsi="Times New Roman"/>
          <w:b/>
          <w:sz w:val="24"/>
          <w:szCs w:val="24"/>
        </w:rPr>
        <w:t xml:space="preserve"> </w:t>
      </w:r>
      <w:r w:rsidR="0035025A">
        <w:rPr>
          <w:rFonts w:ascii="Times New Roman" w:hAnsi="Times New Roman"/>
          <w:b/>
          <w:sz w:val="24"/>
          <w:szCs w:val="24"/>
        </w:rPr>
        <w:t>Основы финансовой грамотности</w:t>
      </w:r>
      <w:r w:rsidR="00335718">
        <w:rPr>
          <w:rFonts w:ascii="Times New Roman" w:hAnsi="Times New Roman"/>
          <w:b/>
          <w:sz w:val="24"/>
          <w:szCs w:val="24"/>
        </w:rPr>
        <w:t xml:space="preserve"> </w:t>
      </w:r>
    </w:p>
    <w:p w:rsidR="00335718" w:rsidRDefault="00335718" w:rsidP="0033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718" w:rsidRDefault="0045794F" w:rsidP="0033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ФГОС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2A7406">
        <w:rPr>
          <w:rFonts w:ascii="Times New Roman" w:eastAsia="Calibri" w:hAnsi="Times New Roman" w:cs="Times New Roman"/>
          <w:sz w:val="24"/>
          <w:szCs w:val="24"/>
        </w:rPr>
        <w:t>21</w:t>
      </w:r>
      <w:r w:rsidR="00335718">
        <w:rPr>
          <w:rFonts w:ascii="Times New Roman" w:eastAsia="Calibri" w:hAnsi="Times New Roman" w:cs="Times New Roman"/>
          <w:sz w:val="24"/>
          <w:szCs w:val="24"/>
        </w:rPr>
        <w:t>.0</w:t>
      </w:r>
      <w:r w:rsidR="002A7406">
        <w:rPr>
          <w:rFonts w:ascii="Times New Roman" w:eastAsia="Calibri" w:hAnsi="Times New Roman" w:cs="Times New Roman"/>
          <w:sz w:val="24"/>
          <w:szCs w:val="24"/>
        </w:rPr>
        <w:t>7</w:t>
      </w:r>
      <w:r w:rsidR="00335718">
        <w:rPr>
          <w:rFonts w:ascii="Times New Roman" w:eastAsia="Calibri" w:hAnsi="Times New Roman" w:cs="Times New Roman"/>
          <w:sz w:val="24"/>
          <w:szCs w:val="24"/>
        </w:rPr>
        <w:t>.</w:t>
      </w:r>
      <w:r w:rsidR="002A7406">
        <w:rPr>
          <w:rFonts w:ascii="Times New Roman" w:eastAsia="Calibri" w:hAnsi="Times New Roman" w:cs="Times New Roman"/>
          <w:sz w:val="24"/>
          <w:szCs w:val="24"/>
        </w:rPr>
        <w:t>2022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B1CD9">
        <w:rPr>
          <w:rFonts w:ascii="Times New Roman" w:eastAsia="Calibri" w:hAnsi="Times New Roman" w:cs="Times New Roman"/>
          <w:sz w:val="24"/>
          <w:szCs w:val="24"/>
        </w:rPr>
        <w:t xml:space="preserve"> № 587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 xml:space="preserve"> по специальност</w:t>
      </w:r>
      <w:r w:rsidR="002A7406">
        <w:rPr>
          <w:rFonts w:ascii="Times New Roman" w:eastAsia="Calibri" w:hAnsi="Times New Roman" w:cs="Times New Roman"/>
          <w:sz w:val="24"/>
          <w:szCs w:val="24"/>
        </w:rPr>
        <w:t>и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 xml:space="preserve"> 31.02.02 </w:t>
      </w:r>
      <w:r w:rsidR="00335718">
        <w:rPr>
          <w:rFonts w:ascii="Times New Roman" w:eastAsia="Calibri" w:hAnsi="Times New Roman" w:cs="Times New Roman"/>
          <w:sz w:val="24"/>
          <w:szCs w:val="24"/>
        </w:rPr>
        <w:t>«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Акушерское дело</w:t>
      </w:r>
      <w:r w:rsidR="00335718">
        <w:t xml:space="preserve">»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и в соответствии с рабочим учебным планом ГАПОУ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«РБМК им. Э. Р. </w:t>
      </w:r>
      <w:proofErr w:type="spellStart"/>
      <w:r w:rsidR="00335718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335718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3D6DB7">
        <w:rPr>
          <w:rFonts w:ascii="Times New Roman" w:eastAsia="Calibri" w:hAnsi="Times New Roman" w:cs="Times New Roman"/>
          <w:sz w:val="24"/>
          <w:szCs w:val="24"/>
        </w:rPr>
        <w:t>28</w:t>
      </w:r>
      <w:r w:rsidR="00335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DB7">
        <w:rPr>
          <w:rFonts w:ascii="Times New Roman" w:eastAsia="Calibri" w:hAnsi="Times New Roman" w:cs="Times New Roman"/>
          <w:sz w:val="24"/>
          <w:szCs w:val="24"/>
        </w:rPr>
        <w:t>июн</w:t>
      </w:r>
      <w:r w:rsidR="00335718">
        <w:rPr>
          <w:rFonts w:ascii="Times New Roman" w:eastAsia="Calibri" w:hAnsi="Times New Roman" w:cs="Times New Roman"/>
          <w:sz w:val="24"/>
          <w:szCs w:val="24"/>
        </w:rPr>
        <w:t>я 202</w:t>
      </w:r>
      <w:r w:rsidR="003D6DB7">
        <w:rPr>
          <w:rFonts w:ascii="Times New Roman" w:eastAsia="Calibri" w:hAnsi="Times New Roman" w:cs="Times New Roman"/>
          <w:sz w:val="24"/>
          <w:szCs w:val="24"/>
        </w:rPr>
        <w:t>3</w:t>
      </w:r>
      <w:r w:rsidR="00112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5718" w:rsidRPr="0033571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72B93" w:rsidRPr="00E72B93" w:rsidRDefault="0045794F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r w:rsidR="00B55B97">
        <w:rPr>
          <w:rFonts w:ascii="Times New Roman" w:hAnsi="Times New Roman" w:cs="Times New Roman"/>
          <w:sz w:val="24"/>
          <w:szCs w:val="24"/>
        </w:rPr>
        <w:t>Учебная д</w:t>
      </w:r>
      <w:r w:rsidR="00E72B93" w:rsidRPr="00E72B93">
        <w:rPr>
          <w:rFonts w:ascii="Times New Roman" w:hAnsi="Times New Roman" w:cs="Times New Roman"/>
          <w:sz w:val="24"/>
          <w:szCs w:val="24"/>
        </w:rPr>
        <w:t xml:space="preserve">исциплина входит в </w:t>
      </w:r>
      <w:r w:rsidR="00DB775E">
        <w:rPr>
          <w:rFonts w:ascii="Times New Roman" w:hAnsi="Times New Roman" w:cs="Times New Roman"/>
          <w:sz w:val="24"/>
          <w:szCs w:val="24"/>
        </w:rPr>
        <w:t>социально-гуманитарный</w:t>
      </w:r>
      <w:r w:rsidR="00E72B93" w:rsidRPr="00E72B93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E72B93" w:rsidRDefault="00E72B93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9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B55B97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E72B93">
        <w:rPr>
          <w:rFonts w:ascii="Times New Roman" w:hAnsi="Times New Roman" w:cs="Times New Roman"/>
          <w:sz w:val="24"/>
          <w:szCs w:val="24"/>
        </w:rPr>
        <w:t>дисциплины обучающиеся должны пройти базовую подготовку для усвоения общих (</w:t>
      </w:r>
      <w:proofErr w:type="gramStart"/>
      <w:r w:rsidRPr="00E72B9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72B93">
        <w:rPr>
          <w:rFonts w:ascii="Times New Roman" w:hAnsi="Times New Roman" w:cs="Times New Roman"/>
          <w:sz w:val="24"/>
          <w:szCs w:val="24"/>
        </w:rPr>
        <w:t>)</w:t>
      </w:r>
      <w:r w:rsidR="007E37D4">
        <w:rPr>
          <w:rFonts w:ascii="Times New Roman" w:hAnsi="Times New Roman" w:cs="Times New Roman"/>
          <w:sz w:val="24"/>
          <w:szCs w:val="24"/>
        </w:rPr>
        <w:t>,</w:t>
      </w:r>
      <w:r w:rsidRPr="00E72B93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(ПК)</w:t>
      </w:r>
      <w:r w:rsidR="007E37D4">
        <w:rPr>
          <w:rFonts w:ascii="Times New Roman" w:hAnsi="Times New Roman" w:cs="Times New Roman"/>
          <w:sz w:val="24"/>
          <w:szCs w:val="24"/>
        </w:rPr>
        <w:t>, личностных результатов (ЛР)</w:t>
      </w:r>
      <w:r w:rsidRPr="00E72B93">
        <w:rPr>
          <w:rFonts w:ascii="Times New Roman" w:hAnsi="Times New Roman" w:cs="Times New Roman"/>
          <w:sz w:val="24"/>
          <w:szCs w:val="24"/>
        </w:rPr>
        <w:t>.</w:t>
      </w:r>
      <w:bookmarkStart w:id="0" w:name="bookmark3"/>
    </w:p>
    <w:p w:rsidR="0045794F" w:rsidRPr="00E72B93" w:rsidRDefault="0045794F" w:rsidP="00E72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93">
        <w:rPr>
          <w:rFonts w:ascii="Times New Roman" w:hAnsi="Times New Roman" w:cs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  <w:bookmarkEnd w:id="0"/>
    </w:p>
    <w:p w:rsid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4BD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751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B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B19CF" w:rsidRPr="00EB19CF" w:rsidRDefault="00EB19CF" w:rsidP="00EB1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1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распознавать задачу и/или проблем в профессиональном и/или социальном контексте; </w:t>
      </w:r>
    </w:p>
    <w:p w:rsidR="00EB19CF" w:rsidRPr="00EB19CF" w:rsidRDefault="00EB19CF" w:rsidP="00EB1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1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анализировать задачу и/или проблему и выделять её составные части; </w:t>
      </w:r>
    </w:p>
    <w:p w:rsidR="00EB19CF" w:rsidRPr="00EB19CF" w:rsidRDefault="00EB19CF" w:rsidP="00EB1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1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определять этапы решения задачи; </w:t>
      </w:r>
    </w:p>
    <w:p w:rsidR="00EB19CF" w:rsidRPr="00EB19CF" w:rsidRDefault="00EB19CF" w:rsidP="00EB1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1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выявлять и эффективно искать информацию, необходимую для решения задачи и/или проблемы; </w:t>
      </w:r>
    </w:p>
    <w:p w:rsidR="00EB19CF" w:rsidRPr="00EB19CF" w:rsidRDefault="00EB19CF" w:rsidP="00EB1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1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составлять план действия; </w:t>
      </w:r>
    </w:p>
    <w:p w:rsidR="00EB19CF" w:rsidRPr="00EB19CF" w:rsidRDefault="00EB19CF" w:rsidP="00EB1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1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определять необходимые ресурсы;</w:t>
      </w:r>
    </w:p>
    <w:p w:rsidR="00EB19CF" w:rsidRPr="00EB19CF" w:rsidRDefault="00EB19CF" w:rsidP="00EB1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B1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владеть актуальными методами работы в профессиональной и смежных сферах;</w:t>
      </w:r>
      <w:proofErr w:type="gramEnd"/>
    </w:p>
    <w:p w:rsidR="00EB19CF" w:rsidRPr="00EB19CF" w:rsidRDefault="00EB19CF" w:rsidP="00EB1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1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реализовывать составленный план; </w:t>
      </w:r>
    </w:p>
    <w:p w:rsidR="00EB19CF" w:rsidRDefault="00EB19CF" w:rsidP="00EB1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1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оценивать результат и последствия своих действий (самостоятельно или с помощью наставника)</w:t>
      </w:r>
      <w:r w:rsid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определять задачи для поиска информации;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определять необходимые источники информации;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планировать процесс поиска;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структурировать получаемую информацию;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выделять наиболее </w:t>
      </w:r>
      <w:proofErr w:type="gramStart"/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значимое</w:t>
      </w:r>
      <w:proofErr w:type="gramEnd"/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перечне информации;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оценивать практическую значимость результатов поиска;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оформлять результаты поиска;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применять средства информационных технологий для решения профессиональных задач;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использовать современное программное обеспечение; </w:t>
      </w:r>
    </w:p>
    <w:p w:rsidR="000D074B" w:rsidRDefault="000D074B" w:rsidP="000D0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различные цифровые средства для решения профессиональных задач.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D0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определять актуальность нормативно-правовой документации в профессиональной деятельности;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современную научную профессиональную терминологию;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и выстраивать траектории профессионального развития и самообразования;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0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выявлять достоинства и недостатки коммерческой идеи;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презентовать идеи открытия собственного дела в профессиональной деятельности;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оформлять бизнес-план;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рассчитывать размеры выплат по процентным ставкам кредитования;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определять инвестиционную привлекательность коммерческих идей в рамках профессиональной деятельности; </w:t>
      </w:r>
    </w:p>
    <w:p w:rsidR="000D074B" w:rsidRPr="000D074B" w:rsidRDefault="000D074B" w:rsidP="000D0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презентовать бизнес-идею; </w:t>
      </w:r>
    </w:p>
    <w:p w:rsidR="000D074B" w:rsidRDefault="000D074B" w:rsidP="000D0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07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определять источники финансирования</w:t>
      </w:r>
      <w:r w:rsidR="00F73C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F73C7F" w:rsidRPr="00F73C7F" w:rsidRDefault="00F73C7F" w:rsidP="00F73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</w:t>
      </w:r>
      <w:r w:rsidRPr="00F73C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медицинскую документацию, в том числе в форме электронного документа;</w:t>
      </w:r>
    </w:p>
    <w:p w:rsidR="00F73C7F" w:rsidRPr="00F73C7F" w:rsidRDefault="00F73C7F" w:rsidP="00F73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работы и отчет о своей работе;</w:t>
      </w:r>
    </w:p>
    <w:p w:rsidR="00F73C7F" w:rsidRPr="00F73C7F" w:rsidRDefault="00F73C7F" w:rsidP="00F73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работе медицинские информационные системы и информационно-телекоммуникационную сеть «Интернет».</w:t>
      </w:r>
    </w:p>
    <w:p w:rsidR="007514BD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B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E13AA" w:rsidRP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актуальный профессиональный и социальный контекст, в котором приходится работать и жить;</w:t>
      </w:r>
    </w:p>
    <w:p w:rsidR="00AE13AA" w:rsidRP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основные источники информации и ресурсов для решения задач и проблем в профессиональном и/или социальном контексте;</w:t>
      </w:r>
    </w:p>
    <w:p w:rsidR="00AE13AA" w:rsidRP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алгоритмы выполнения работ в </w:t>
      </w:r>
      <w:proofErr w:type="gramStart"/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профессиональной</w:t>
      </w:r>
      <w:proofErr w:type="gramEnd"/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смежных областях;</w:t>
      </w:r>
    </w:p>
    <w:p w:rsidR="00AE13AA" w:rsidRP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методы работы в профессиональной и смежных сферах;</w:t>
      </w:r>
      <w:proofErr w:type="gramEnd"/>
    </w:p>
    <w:p w:rsidR="00AE13AA" w:rsidRP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структура плана для решения задач; </w:t>
      </w:r>
    </w:p>
    <w:p w:rsid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порядок </w:t>
      </w:r>
      <w:proofErr w:type="gramStart"/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оценки результатов решения задач профессиональной деятельности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AE13AA" w:rsidRP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AE13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номенклатура информационных источников, применяемых в профессиональной деятельности;</w:t>
      </w:r>
    </w:p>
    <w:p w:rsidR="00AE13AA" w:rsidRP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3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приемы структурирования информации; </w:t>
      </w:r>
    </w:p>
    <w:p w:rsidR="00AE13AA" w:rsidRP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3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формат оформления результатов поиска информации;</w:t>
      </w:r>
    </w:p>
    <w:p w:rsidR="00AE13AA" w:rsidRP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современные средства и устройства информатизации; </w:t>
      </w:r>
    </w:p>
    <w:p w:rsidR="00AE13AA" w:rsidRDefault="00AE13AA" w:rsidP="00AE1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13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порядок их применения и программное обеспечение в профессиональной деятельности, в том числе с использованием цифровых средств</w:t>
      </w:r>
      <w:r w:rsidR="00774F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774F3A" w:rsidRPr="00774F3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774F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содержание актуальной нормативно-правовой документации; </w:t>
      </w:r>
    </w:p>
    <w:p w:rsidR="00774F3A" w:rsidRPr="00774F3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F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современная научная и профессиональная терминология; </w:t>
      </w:r>
    </w:p>
    <w:p w:rsidR="00774F3A" w:rsidRPr="00774F3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F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возможные траектории профессионального развития и самообразования;</w:t>
      </w:r>
    </w:p>
    <w:p w:rsidR="00774F3A" w:rsidRPr="00774F3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F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основы предпринимательской деятельности; </w:t>
      </w:r>
    </w:p>
    <w:p w:rsidR="00774F3A" w:rsidRPr="00774F3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F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основы финансовой грамотности; </w:t>
      </w:r>
    </w:p>
    <w:p w:rsidR="00774F3A" w:rsidRPr="00774F3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F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правила разработки бизнес-планов; </w:t>
      </w:r>
    </w:p>
    <w:p w:rsidR="00774F3A" w:rsidRPr="00774F3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F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порядок выстраивания презентации; </w:t>
      </w:r>
    </w:p>
    <w:p w:rsidR="00774F3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F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кредитные банковские продукты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774F3A" w:rsidRPr="00774F3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774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порядок оформления медицинской документации в медицинских организациях, в том числе в форме электронного документа;</w:t>
      </w:r>
    </w:p>
    <w:p w:rsidR="00774F3A" w:rsidRPr="00774F3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F3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обеспечению внутреннего контроля качества и безопасности медицинской деятельности;</w:t>
      </w:r>
    </w:p>
    <w:p w:rsidR="00774F3A" w:rsidRPr="00AE13AA" w:rsidRDefault="00774F3A" w:rsidP="0077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F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работы в медицинских информационных системах в сфере здравоохранения и информационно-телекоммуникационной сети «Интернет».</w:t>
      </w:r>
    </w:p>
    <w:p w:rsidR="007514BD" w:rsidRDefault="0045794F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bookmarkStart w:id="1" w:name="15243"/>
      <w:bookmarkStart w:id="2" w:name="15244"/>
      <w:bookmarkStart w:id="3" w:name="15245"/>
      <w:bookmarkStart w:id="4" w:name="15246"/>
      <w:bookmarkStart w:id="5" w:name="15247"/>
      <w:bookmarkStart w:id="6" w:name="15248"/>
      <w:bookmarkStart w:id="7" w:name="1525"/>
      <w:bookmarkStart w:id="8" w:name="15249"/>
      <w:bookmarkStart w:id="9" w:name="15251"/>
      <w:bookmarkStart w:id="10" w:name="15252"/>
      <w:bookmarkStart w:id="11" w:name="15253"/>
      <w:bookmarkStart w:id="12" w:name="15254"/>
      <w:bookmarkStart w:id="13" w:name="15255"/>
      <w:bookmarkStart w:id="14" w:name="1526"/>
      <w:bookmarkStart w:id="15" w:name="152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9E4B01" w:rsidRDefault="007514BD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4B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14BD">
        <w:rPr>
          <w:rFonts w:ascii="Times New Roman" w:hAnsi="Times New Roman" w:cs="Times New Roman"/>
          <w:sz w:val="24"/>
          <w:szCs w:val="24"/>
        </w:rPr>
        <w:t xml:space="preserve"> </w:t>
      </w:r>
      <w:r w:rsidR="00BB122A">
        <w:rPr>
          <w:rFonts w:ascii="Times New Roman" w:hAnsi="Times New Roman" w:cs="Times New Roman"/>
          <w:sz w:val="24"/>
          <w:szCs w:val="24"/>
        </w:rPr>
        <w:t>1- ОК 7, ОК 9</w:t>
      </w:r>
      <w:r w:rsidRPr="007514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22A" w:rsidRDefault="007670D6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7514BD" w:rsidRPr="0075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BB122A">
        <w:rPr>
          <w:rFonts w:ascii="Times New Roman" w:hAnsi="Times New Roman" w:cs="Times New Roman"/>
          <w:sz w:val="24"/>
          <w:szCs w:val="24"/>
        </w:rPr>
        <w:t>4</w:t>
      </w:r>
      <w:r w:rsidR="007514BD" w:rsidRPr="007514BD">
        <w:rPr>
          <w:rFonts w:ascii="Times New Roman" w:hAnsi="Times New Roman" w:cs="Times New Roman"/>
          <w:sz w:val="24"/>
          <w:szCs w:val="24"/>
        </w:rPr>
        <w:t xml:space="preserve">. </w:t>
      </w:r>
      <w:r w:rsidR="000C6D0C">
        <w:rPr>
          <w:rFonts w:ascii="Times New Roman" w:hAnsi="Times New Roman" w:cs="Times New Roman"/>
          <w:sz w:val="24"/>
          <w:szCs w:val="24"/>
        </w:rPr>
        <w:t>Вести медицинску</w:t>
      </w:r>
      <w:r w:rsidR="00FF4916">
        <w:rPr>
          <w:rFonts w:ascii="Times New Roman" w:hAnsi="Times New Roman" w:cs="Times New Roman"/>
          <w:sz w:val="24"/>
          <w:szCs w:val="24"/>
        </w:rPr>
        <w:t>ю документацию, организовывать деятельность медицинского персонала, находящегося в распоряжении.</w:t>
      </w:r>
    </w:p>
    <w:p w:rsidR="007670D6" w:rsidRPr="007514BD" w:rsidRDefault="007670D6" w:rsidP="0075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ЛР </w:t>
      </w:r>
      <w:r w:rsidR="00BB122A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C6844" w:rsidRDefault="0045794F" w:rsidP="008C6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3 тематических раздела: </w:t>
      </w:r>
      <w:r w:rsidR="001848F8">
        <w:rPr>
          <w:rFonts w:ascii="Times New Roman" w:eastAsia="Calibri" w:hAnsi="Times New Roman" w:cs="Times New Roman"/>
          <w:sz w:val="24"/>
          <w:szCs w:val="24"/>
        </w:rPr>
        <w:t>роль и значение финансовой грамотности при принятии стратегических решений в условиях ограниченности ресурсов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6DA8">
        <w:rPr>
          <w:rFonts w:ascii="Times New Roman" w:eastAsia="Calibri" w:hAnsi="Times New Roman" w:cs="Times New Roman"/>
          <w:sz w:val="24"/>
          <w:szCs w:val="24"/>
        </w:rPr>
        <w:t>место России в международной банковской системе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530B">
        <w:rPr>
          <w:rFonts w:ascii="Times New Roman" w:eastAsia="Calibri" w:hAnsi="Times New Roman" w:cs="Times New Roman"/>
          <w:sz w:val="24"/>
          <w:szCs w:val="24"/>
        </w:rPr>
        <w:t>налоговая система российской Федерации, инвестиции: формирование стратегии инвестирования</w:t>
      </w:r>
      <w:r w:rsidR="00B80D94">
        <w:rPr>
          <w:rFonts w:ascii="Times New Roman" w:eastAsia="Calibri" w:hAnsi="Times New Roman" w:cs="Times New Roman"/>
          <w:sz w:val="24"/>
          <w:szCs w:val="24"/>
        </w:rPr>
        <w:t xml:space="preserve"> и инструменты для ее реализации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794F" w:rsidRPr="00C00CB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80D94">
        <w:rPr>
          <w:rFonts w:ascii="Times New Roman" w:eastAsia="Calibri" w:hAnsi="Times New Roman" w:cs="Times New Roman"/>
          <w:sz w:val="24"/>
          <w:szCs w:val="24"/>
        </w:rPr>
        <w:t>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1E82">
        <w:rPr>
          <w:rFonts w:ascii="Times New Roman" w:eastAsia="Calibri" w:hAnsi="Times New Roman" w:cs="Times New Roman"/>
          <w:sz w:val="24"/>
          <w:szCs w:val="24"/>
        </w:rPr>
        <w:t>–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41A">
        <w:rPr>
          <w:rFonts w:ascii="Times New Roman" w:eastAsia="Calibri" w:hAnsi="Times New Roman" w:cs="Times New Roman"/>
          <w:sz w:val="24"/>
          <w:szCs w:val="24"/>
        </w:rPr>
        <w:t>60</w:t>
      </w:r>
      <w:r w:rsidR="001E1E8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6341A">
        <w:rPr>
          <w:rFonts w:ascii="Times New Roman" w:eastAsia="Calibri" w:hAnsi="Times New Roman" w:cs="Times New Roman"/>
          <w:sz w:val="24"/>
          <w:szCs w:val="24"/>
        </w:rPr>
        <w:t>ов</w:t>
      </w:r>
      <w:r w:rsidR="005519D7">
        <w:rPr>
          <w:rFonts w:ascii="Times New Roman" w:eastAsia="Calibri" w:hAnsi="Times New Roman" w:cs="Times New Roman"/>
          <w:sz w:val="24"/>
          <w:szCs w:val="24"/>
        </w:rPr>
        <w:t>,</w:t>
      </w:r>
      <w:r w:rsidR="001E1E8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E1E82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1E1E82"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D6341A">
        <w:rPr>
          <w:rFonts w:ascii="Times New Roman" w:eastAsia="Calibri" w:hAnsi="Times New Roman" w:cs="Times New Roman"/>
          <w:sz w:val="24"/>
          <w:szCs w:val="24"/>
        </w:rPr>
        <w:t>24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EB13D0">
        <w:rPr>
          <w:rFonts w:ascii="Times New Roman" w:eastAsia="Calibri" w:hAnsi="Times New Roman" w:cs="Times New Roman"/>
          <w:sz w:val="24"/>
          <w:szCs w:val="24"/>
        </w:rPr>
        <w:t xml:space="preserve">, из которых </w:t>
      </w:r>
      <w:r w:rsidR="00B80D94">
        <w:rPr>
          <w:rFonts w:ascii="Times New Roman" w:eastAsia="Calibri" w:hAnsi="Times New Roman" w:cs="Times New Roman"/>
          <w:sz w:val="24"/>
          <w:szCs w:val="24"/>
        </w:rPr>
        <w:t>12</w:t>
      </w:r>
      <w:r w:rsidR="00EB13D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80D94">
        <w:rPr>
          <w:rFonts w:ascii="Times New Roman" w:eastAsia="Calibri" w:hAnsi="Times New Roman" w:cs="Times New Roman"/>
          <w:sz w:val="24"/>
          <w:szCs w:val="24"/>
        </w:rPr>
        <w:t>ов</w:t>
      </w:r>
      <w:r w:rsidR="00EB13D0">
        <w:rPr>
          <w:rFonts w:ascii="Times New Roman" w:eastAsia="Calibri" w:hAnsi="Times New Roman" w:cs="Times New Roman"/>
          <w:sz w:val="24"/>
          <w:szCs w:val="24"/>
        </w:rPr>
        <w:t xml:space="preserve"> запланировано в форме практической подготовки</w:t>
      </w:r>
      <w:r w:rsidRPr="00C00CB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5519D7">
        <w:rPr>
          <w:rFonts w:ascii="Times New Roman" w:eastAsia="Calibri" w:hAnsi="Times New Roman" w:cs="Times New Roman"/>
          <w:sz w:val="24"/>
          <w:szCs w:val="24"/>
        </w:rPr>
        <w:t xml:space="preserve"> теоретическую 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отведено </w:t>
      </w:r>
      <w:r w:rsidR="00B80D94">
        <w:rPr>
          <w:rFonts w:ascii="Times New Roman" w:eastAsia="Calibri" w:hAnsi="Times New Roman" w:cs="Times New Roman"/>
          <w:sz w:val="24"/>
          <w:szCs w:val="24"/>
        </w:rPr>
        <w:t>20</w:t>
      </w:r>
      <w:r w:rsidR="0052083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519D7">
        <w:rPr>
          <w:rFonts w:ascii="Times New Roman" w:eastAsia="Calibri" w:hAnsi="Times New Roman" w:cs="Times New Roman"/>
          <w:sz w:val="24"/>
          <w:szCs w:val="24"/>
        </w:rPr>
        <w:t>ов</w:t>
      </w:r>
      <w:r w:rsidR="00B80D94">
        <w:rPr>
          <w:rFonts w:ascii="Times New Roman" w:eastAsia="Calibri" w:hAnsi="Times New Roman" w:cs="Times New Roman"/>
          <w:sz w:val="24"/>
          <w:szCs w:val="24"/>
        </w:rPr>
        <w:t xml:space="preserve">, на самостоятельную работу </w:t>
      </w:r>
      <w:r w:rsidR="006D4398">
        <w:rPr>
          <w:rFonts w:ascii="Times New Roman" w:eastAsia="Calibri" w:hAnsi="Times New Roman" w:cs="Times New Roman"/>
          <w:sz w:val="24"/>
          <w:szCs w:val="24"/>
        </w:rPr>
        <w:t>–</w:t>
      </w:r>
      <w:r w:rsidR="00B80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398">
        <w:rPr>
          <w:rFonts w:ascii="Times New Roman" w:eastAsia="Calibri" w:hAnsi="Times New Roman" w:cs="Times New Roman"/>
          <w:sz w:val="24"/>
          <w:szCs w:val="24"/>
        </w:rPr>
        <w:t>4 часа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метод проектов,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="004638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463896" w:rsidRPr="00463896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 w:rsidR="00463896" w:rsidRPr="00463896">
        <w:rPr>
          <w:rFonts w:ascii="Times New Roman" w:hAnsi="Times New Roman" w:cs="Times New Roman"/>
          <w:sz w:val="24"/>
          <w:szCs w:val="24"/>
        </w:rPr>
        <w:t xml:space="preserve"> Т.С.</w:t>
      </w:r>
      <w:r w:rsidR="007F2220" w:rsidRPr="00463896">
        <w:rPr>
          <w:rFonts w:ascii="Times New Roman" w:hAnsi="Times New Roman" w:cs="Times New Roman"/>
          <w:sz w:val="24"/>
          <w:szCs w:val="24"/>
        </w:rPr>
        <w:t>,</w:t>
      </w:r>
      <w:r w:rsidR="007F2220" w:rsidRPr="000C14B9">
        <w:rPr>
          <w:rFonts w:ascii="Times New Roman" w:hAnsi="Times New Roman" w:cs="Times New Roman"/>
          <w:sz w:val="24"/>
          <w:szCs w:val="24"/>
        </w:rPr>
        <w:t xml:space="preserve"> преподаватель ГАПОУ </w:t>
      </w:r>
      <w:r w:rsidR="00943CC2" w:rsidRPr="000C14B9">
        <w:rPr>
          <w:rFonts w:ascii="Times New Roman" w:hAnsi="Times New Roman" w:cs="Times New Roman"/>
          <w:sz w:val="24"/>
          <w:szCs w:val="24"/>
        </w:rPr>
        <w:t>«</w:t>
      </w:r>
      <w:r w:rsidR="007F2220" w:rsidRPr="000C14B9">
        <w:rPr>
          <w:rFonts w:ascii="Times New Roman" w:hAnsi="Times New Roman" w:cs="Times New Roman"/>
          <w:sz w:val="24"/>
          <w:szCs w:val="24"/>
        </w:rPr>
        <w:t>РБМК</w:t>
      </w:r>
      <w:r w:rsidR="00943CC2" w:rsidRPr="000C14B9">
        <w:rPr>
          <w:rFonts w:ascii="Times New Roman" w:hAnsi="Times New Roman" w:cs="Times New Roman"/>
          <w:sz w:val="24"/>
          <w:szCs w:val="24"/>
        </w:rPr>
        <w:t>»</w:t>
      </w:r>
      <w:r w:rsidRPr="000C14B9">
        <w:rPr>
          <w:rFonts w:ascii="Times New Roman" w:hAnsi="Times New Roman" w:cs="Times New Roman"/>
          <w:sz w:val="24"/>
          <w:szCs w:val="24"/>
        </w:rPr>
        <w:t>.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>
      <w:bookmarkStart w:id="16" w:name="_GoBack"/>
      <w:bookmarkEnd w:id="16"/>
    </w:p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FE" w:rsidRDefault="006E31FE" w:rsidP="00084499">
      <w:pPr>
        <w:spacing w:after="0" w:line="240" w:lineRule="auto"/>
      </w:pPr>
      <w:r>
        <w:separator/>
      </w:r>
    </w:p>
  </w:endnote>
  <w:endnote w:type="continuationSeparator" w:id="0">
    <w:p w:rsidR="006E31FE" w:rsidRDefault="006E31FE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FE" w:rsidRDefault="006E31FE" w:rsidP="00084499">
      <w:pPr>
        <w:spacing w:after="0" w:line="240" w:lineRule="auto"/>
      </w:pPr>
      <w:r>
        <w:separator/>
      </w:r>
    </w:p>
  </w:footnote>
  <w:footnote w:type="continuationSeparator" w:id="0">
    <w:p w:rsidR="006E31FE" w:rsidRDefault="006E31FE" w:rsidP="000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847BA7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463896">
          <w:rPr>
            <w:noProof/>
          </w:rPr>
          <w:t>3</w:t>
        </w:r>
        <w:r>
          <w:fldChar w:fldCharType="end"/>
        </w:r>
      </w:p>
    </w:sdtContent>
  </w:sdt>
  <w:p w:rsidR="00820932" w:rsidRDefault="006E31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84499"/>
    <w:rsid w:val="000C14B9"/>
    <w:rsid w:val="000C6D0C"/>
    <w:rsid w:val="000D074B"/>
    <w:rsid w:val="001124B3"/>
    <w:rsid w:val="00131C00"/>
    <w:rsid w:val="001638BA"/>
    <w:rsid w:val="001848F8"/>
    <w:rsid w:val="001D7537"/>
    <w:rsid w:val="001E1E82"/>
    <w:rsid w:val="002A7406"/>
    <w:rsid w:val="002B19CB"/>
    <w:rsid w:val="00321BBE"/>
    <w:rsid w:val="00335718"/>
    <w:rsid w:val="0035025A"/>
    <w:rsid w:val="003B1CD9"/>
    <w:rsid w:val="003D5733"/>
    <w:rsid w:val="003D6DB7"/>
    <w:rsid w:val="003F12B3"/>
    <w:rsid w:val="0045794F"/>
    <w:rsid w:val="00463896"/>
    <w:rsid w:val="00483D29"/>
    <w:rsid w:val="00520833"/>
    <w:rsid w:val="005519D7"/>
    <w:rsid w:val="0055589B"/>
    <w:rsid w:val="00562FFA"/>
    <w:rsid w:val="005643E2"/>
    <w:rsid w:val="00571EC7"/>
    <w:rsid w:val="005A5F40"/>
    <w:rsid w:val="00655406"/>
    <w:rsid w:val="006C0648"/>
    <w:rsid w:val="006D4398"/>
    <w:rsid w:val="006E31FE"/>
    <w:rsid w:val="007514BD"/>
    <w:rsid w:val="007670D6"/>
    <w:rsid w:val="00774F3A"/>
    <w:rsid w:val="007E37D4"/>
    <w:rsid w:val="007F2220"/>
    <w:rsid w:val="00836864"/>
    <w:rsid w:val="00840916"/>
    <w:rsid w:val="00847BA7"/>
    <w:rsid w:val="008C6844"/>
    <w:rsid w:val="008C6ACB"/>
    <w:rsid w:val="00943CC2"/>
    <w:rsid w:val="00986DA8"/>
    <w:rsid w:val="009E4B01"/>
    <w:rsid w:val="00A40243"/>
    <w:rsid w:val="00A703D2"/>
    <w:rsid w:val="00A84040"/>
    <w:rsid w:val="00AD1590"/>
    <w:rsid w:val="00AE13AA"/>
    <w:rsid w:val="00AF7D12"/>
    <w:rsid w:val="00B5283C"/>
    <w:rsid w:val="00B5530B"/>
    <w:rsid w:val="00B55B97"/>
    <w:rsid w:val="00B80D94"/>
    <w:rsid w:val="00BA204F"/>
    <w:rsid w:val="00BB122A"/>
    <w:rsid w:val="00CF396C"/>
    <w:rsid w:val="00D04897"/>
    <w:rsid w:val="00D425FC"/>
    <w:rsid w:val="00D6341A"/>
    <w:rsid w:val="00DB1C20"/>
    <w:rsid w:val="00DB775E"/>
    <w:rsid w:val="00DD01A7"/>
    <w:rsid w:val="00E35030"/>
    <w:rsid w:val="00E47A5B"/>
    <w:rsid w:val="00E72B93"/>
    <w:rsid w:val="00E8386E"/>
    <w:rsid w:val="00EB13D0"/>
    <w:rsid w:val="00EB19CF"/>
    <w:rsid w:val="00F4651C"/>
    <w:rsid w:val="00F73C7F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29</cp:revision>
  <dcterms:created xsi:type="dcterms:W3CDTF">2021-03-01T00:56:00Z</dcterms:created>
  <dcterms:modified xsi:type="dcterms:W3CDTF">2023-11-07T07:35:00Z</dcterms:modified>
</cp:coreProperties>
</file>